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9" w:rsidRDefault="00A74B49" w:rsidP="00A74B49">
      <w:pPr>
        <w:ind w:left="5103"/>
        <w:jc w:val="center"/>
        <w:rPr>
          <w:b/>
          <w:szCs w:val="24"/>
        </w:rPr>
      </w:pPr>
      <w:r>
        <w:rPr>
          <w:b/>
          <w:szCs w:val="24"/>
        </w:rPr>
        <w:t>Приложение № 1</w:t>
      </w:r>
    </w:p>
    <w:p w:rsidR="00A74B49" w:rsidRDefault="00A74B49" w:rsidP="00A74B49">
      <w:pPr>
        <w:ind w:left="5103"/>
        <w:jc w:val="right"/>
        <w:rPr>
          <w:b/>
          <w:szCs w:val="24"/>
        </w:rPr>
      </w:pP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 xml:space="preserve">Елфимову </w:t>
      </w:r>
      <w:proofErr w:type="spellStart"/>
      <w:r>
        <w:rPr>
          <w:szCs w:val="24"/>
        </w:rPr>
        <w:t>А.С</w:t>
      </w:r>
      <w:proofErr w:type="spellEnd"/>
      <w:r>
        <w:rPr>
          <w:szCs w:val="24"/>
        </w:rPr>
        <w:t>.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от ___________________________________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_____</w:t>
      </w:r>
      <w:r>
        <w:rPr>
          <w:szCs w:val="24"/>
        </w:rPr>
        <w:t>______________________________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(фамилия, имя, отчество</w:t>
      </w:r>
      <w:r>
        <w:rPr>
          <w:i/>
          <w:sz w:val="26"/>
          <w:szCs w:val="26"/>
          <w:vertAlign w:val="superscript"/>
        </w:rPr>
        <w:t xml:space="preserve"> заинтересованного</w:t>
      </w:r>
      <w:r>
        <w:rPr>
          <w:i/>
          <w:szCs w:val="24"/>
          <w:vertAlign w:val="superscript"/>
        </w:rPr>
        <w:t xml:space="preserve"> о лица)</w:t>
      </w:r>
    </w:p>
    <w:p w:rsidR="00A74B49" w:rsidRDefault="00A74B49" w:rsidP="00A74B49">
      <w:pPr>
        <w:ind w:left="5103"/>
        <w:rPr>
          <w:szCs w:val="24"/>
        </w:rPr>
      </w:pPr>
      <w:proofErr w:type="gramStart"/>
      <w:r>
        <w:rPr>
          <w:szCs w:val="24"/>
        </w:rPr>
        <w:t>Адрес:_</w:t>
      </w:r>
      <w:proofErr w:type="gramEnd"/>
      <w:r>
        <w:rPr>
          <w:szCs w:val="24"/>
        </w:rPr>
        <w:t>___________________________________________________________________________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(место </w:t>
      </w:r>
      <w:r>
        <w:rPr>
          <w:i/>
          <w:sz w:val="26"/>
          <w:szCs w:val="26"/>
          <w:vertAlign w:val="superscript"/>
        </w:rPr>
        <w:t xml:space="preserve">регистрации заинтересованного </w:t>
      </w:r>
      <w:r>
        <w:rPr>
          <w:i/>
          <w:szCs w:val="24"/>
          <w:vertAlign w:val="superscript"/>
        </w:rPr>
        <w:t>лица)</w:t>
      </w:r>
    </w:p>
    <w:p w:rsidR="00A74B49" w:rsidRDefault="00A74B49" w:rsidP="00A74B49">
      <w:pPr>
        <w:ind w:left="5103"/>
        <w:rPr>
          <w:szCs w:val="24"/>
        </w:rPr>
      </w:pPr>
      <w:r>
        <w:rPr>
          <w:szCs w:val="24"/>
        </w:rPr>
        <w:t>Телефон_</w:t>
      </w:r>
      <w:r>
        <w:rPr>
          <w:szCs w:val="24"/>
        </w:rPr>
        <w:t>___________________________</w:t>
      </w:r>
    </w:p>
    <w:p w:rsidR="00A74B49" w:rsidRDefault="00A74B49" w:rsidP="00A74B49">
      <w:pPr>
        <w:ind w:left="5103"/>
        <w:rPr>
          <w:szCs w:val="24"/>
        </w:rPr>
      </w:pPr>
      <w:r>
        <w:rPr>
          <w:szCs w:val="24"/>
        </w:rPr>
        <w:t>__________________________________________________________________________________</w:t>
      </w:r>
      <w:r>
        <w:rPr>
          <w:szCs w:val="24"/>
        </w:rPr>
        <w:t>_______________________</w:t>
      </w:r>
    </w:p>
    <w:p w:rsidR="00A74B49" w:rsidRDefault="00A74B49" w:rsidP="00A74B49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адрес электронной почты)</w:t>
      </w:r>
    </w:p>
    <w:p w:rsidR="00A74B49" w:rsidRDefault="00A74B49" w:rsidP="00A74B49">
      <w:pPr>
        <w:jc w:val="right"/>
        <w:rPr>
          <w:sz w:val="26"/>
          <w:szCs w:val="26"/>
        </w:rPr>
      </w:pP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</w:p>
    <w:p w:rsidR="00A74B49" w:rsidRDefault="00A74B49" w:rsidP="00A74B49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</w:t>
      </w:r>
      <w:proofErr w:type="gramStart"/>
      <w:r>
        <w:rPr>
          <w:sz w:val="26"/>
          <w:szCs w:val="26"/>
        </w:rPr>
        <w:t>земельного участка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</w:t>
      </w:r>
      <w:r>
        <w:rPr>
          <w:sz w:val="26"/>
          <w:szCs w:val="26"/>
          <w:lang w:eastAsia="ru-RU"/>
        </w:rPr>
        <w:t>__________________________</w:t>
      </w:r>
      <w:r>
        <w:rPr>
          <w:sz w:val="26"/>
          <w:szCs w:val="26"/>
          <w:lang w:eastAsia="ru-RU"/>
        </w:rPr>
        <w:t xml:space="preserve">        </w:t>
      </w:r>
    </w:p>
    <w:p w:rsidR="00A74B49" w:rsidRDefault="00A74B49" w:rsidP="00A74B49">
      <w:pPr>
        <w:tabs>
          <w:tab w:val="left" w:pos="2250"/>
        </w:tabs>
        <w:ind w:firstLine="709"/>
        <w:jc w:val="center"/>
        <w:rPr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для индивидуального жилищного строительства, </w:t>
      </w:r>
      <w:r>
        <w:rPr>
          <w:i/>
          <w:sz w:val="20"/>
          <w:szCs w:val="20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74B49" w:rsidRDefault="00A74B49" w:rsidP="00A74B49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4" w:tooltip="http://www.torgi.gov.ru" w:history="1">
        <w:r>
          <w:rPr>
            <w:rStyle w:val="a3"/>
            <w:sz w:val="26"/>
            <w:szCs w:val="26"/>
            <w:lang w:val="en-US" w:eastAsia="ru-RU"/>
          </w:rPr>
          <w:t>www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torgi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gov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Чернянского района </w:t>
      </w:r>
      <w:hyperlink r:id="rId5" w:tooltip="https://admchern.gosuslugi.ru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admchern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gosuslugi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 w:rsidRPr="00A74B49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____________________________________________</w:t>
      </w:r>
      <w:r>
        <w:rPr>
          <w:sz w:val="26"/>
          <w:szCs w:val="26"/>
          <w:lang w:eastAsia="ru-RU"/>
        </w:rPr>
        <w:t>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A74B49" w:rsidRDefault="00A74B49" w:rsidP="00A74B49">
      <w:pPr>
        <w:tabs>
          <w:tab w:val="left" w:pos="2250"/>
        </w:tabs>
        <w:jc w:val="center"/>
        <w:rPr>
          <w:i/>
          <w:sz w:val="20"/>
          <w:szCs w:val="20"/>
          <w:lang w:eastAsia="ru-RU"/>
        </w:rPr>
      </w:pPr>
      <w:r>
        <w:rPr>
          <w:rFonts w:eastAsia="SimSun"/>
          <w:i/>
          <w:sz w:val="20"/>
          <w:szCs w:val="20"/>
        </w:rPr>
        <w:t>по продаже земельного участка или аукциона на право заключения договора аренды</w:t>
      </w:r>
    </w:p>
    <w:p w:rsidR="00A74B49" w:rsidRDefault="00A74B49" w:rsidP="00A74B49">
      <w:pPr>
        <w:tabs>
          <w:tab w:val="left" w:pos="2250"/>
        </w:tabs>
        <w:jc w:val="both"/>
        <w:rPr>
          <w:rFonts w:eastAsia="Arial"/>
          <w:sz w:val="20"/>
          <w:szCs w:val="20"/>
          <w:shd w:val="clear" w:color="auto" w:fill="FFFFFF"/>
        </w:rPr>
      </w:pPr>
    </w:p>
    <w:p w:rsidR="00A74B49" w:rsidRDefault="00A74B49" w:rsidP="00A74B49">
      <w:pPr>
        <w:tabs>
          <w:tab w:val="left" w:pos="2250"/>
        </w:tabs>
        <w:jc w:val="both"/>
        <w:rPr>
          <w:rFonts w:eastAsia="Arial"/>
          <w:sz w:val="20"/>
          <w:szCs w:val="20"/>
          <w:shd w:val="clear" w:color="auto" w:fill="FFFFFF"/>
        </w:rPr>
      </w:pPr>
      <w:r>
        <w:rPr>
          <w:rFonts w:eastAsia="Arial"/>
          <w:sz w:val="20"/>
          <w:szCs w:val="20"/>
          <w:shd w:val="clear" w:color="auto" w:fill="FFFFFF"/>
        </w:rPr>
        <w:t>____________________________________________________________________</w:t>
      </w:r>
      <w:r>
        <w:rPr>
          <w:rFonts w:eastAsia="Arial"/>
          <w:sz w:val="20"/>
          <w:szCs w:val="20"/>
          <w:shd w:val="clear" w:color="auto" w:fill="FFFFFF"/>
        </w:rPr>
        <w:t>_________________________</w:t>
      </w:r>
    </w:p>
    <w:p w:rsidR="00A74B49" w:rsidRDefault="00A74B49" w:rsidP="00A74B49">
      <w:pPr>
        <w:tabs>
          <w:tab w:val="left" w:pos="2250"/>
        </w:tabs>
        <w:jc w:val="center"/>
        <w:rPr>
          <w:i/>
          <w:sz w:val="20"/>
          <w:szCs w:val="20"/>
          <w:lang w:eastAsia="ru-RU"/>
        </w:rPr>
      </w:pPr>
      <w:r>
        <w:rPr>
          <w:rFonts w:eastAsia="SimSun"/>
          <w:i/>
          <w:sz w:val="20"/>
          <w:szCs w:val="20"/>
        </w:rPr>
        <w:t>земельного участка</w:t>
      </w:r>
    </w:p>
    <w:p w:rsidR="00A74B49" w:rsidRDefault="00A74B49" w:rsidP="00A74B49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условным номером </w:t>
      </w:r>
      <w:r>
        <w:rPr>
          <w:sz w:val="26"/>
          <w:szCs w:val="26"/>
        </w:rPr>
        <w:t>_________________________, расположенного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_______________________________________________________________________         </w:t>
      </w:r>
      <w:r>
        <w:rPr>
          <w:sz w:val="26"/>
          <w:szCs w:val="26"/>
        </w:rPr>
        <w:lastRenderedPageBreak/>
        <w:t>из категории земель_____________</w:t>
      </w:r>
      <w:r>
        <w:rPr>
          <w:sz w:val="26"/>
          <w:szCs w:val="26"/>
        </w:rPr>
        <w:t>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A74B49" w:rsidRDefault="00A74B49" w:rsidP="00A74B49">
      <w:pPr>
        <w:jc w:val="both"/>
        <w:rPr>
          <w:rFonts w:eastAsia="SimSun"/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A74B49" w:rsidRDefault="00A74B49" w:rsidP="00A74B49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заинтересованного лица)</w:t>
      </w:r>
      <w:r>
        <w:rPr>
          <w:i/>
          <w:sz w:val="26"/>
          <w:szCs w:val="26"/>
        </w:rPr>
        <w:t xml:space="preserve">           </w:t>
      </w:r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  <w:bookmarkStart w:id="0" w:name="_GoBack"/>
      <w:bookmarkEnd w:id="0"/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:rsidR="00A74B49" w:rsidRDefault="00A74B49" w:rsidP="00A74B4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A74B49" w:rsidRDefault="00A74B49" w:rsidP="00A74B4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487CB7" w:rsidRDefault="00487CB7"/>
    <w:sectPr w:rsidR="0048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0B"/>
    <w:rsid w:val="00487CB7"/>
    <w:rsid w:val="00A74B49"/>
    <w:rsid w:val="00C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95F"/>
  <w15:chartTrackingRefBased/>
  <w15:docId w15:val="{79C1C5ED-4126-41B9-B8C8-F905D4D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4B49"/>
    <w:rPr>
      <w:color w:val="0000FF"/>
      <w:u w:val="single"/>
    </w:rPr>
  </w:style>
  <w:style w:type="paragraph" w:customStyle="1" w:styleId="ConsPlusTitle">
    <w:name w:val="ConsPlusTitle"/>
    <w:rsid w:val="00A74B49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chern.gosuslugi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2</cp:revision>
  <dcterms:created xsi:type="dcterms:W3CDTF">2025-06-17T12:13:00Z</dcterms:created>
  <dcterms:modified xsi:type="dcterms:W3CDTF">2025-06-17T12:14:00Z</dcterms:modified>
</cp:coreProperties>
</file>