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80" w:rsidRDefault="00E26C80" w:rsidP="00E26C80">
      <w:pPr>
        <w:tabs>
          <w:tab w:val="left" w:pos="6660"/>
        </w:tabs>
        <w:rPr>
          <w:sz w:val="28"/>
          <w:szCs w:val="28"/>
        </w:rPr>
      </w:pPr>
    </w:p>
    <w:p w:rsidR="00E26C80" w:rsidRPr="00521741" w:rsidRDefault="00E26C80" w:rsidP="00E26C80">
      <w:pPr>
        <w:pStyle w:val="ae"/>
        <w:spacing w:line="240" w:lineRule="auto"/>
        <w:ind w:left="0"/>
        <w:jc w:val="center"/>
        <w:rPr>
          <w:sz w:val="28"/>
          <w:szCs w:val="28"/>
        </w:rPr>
      </w:pPr>
      <w:r w:rsidRPr="00521741">
        <w:rPr>
          <w:sz w:val="28"/>
          <w:szCs w:val="28"/>
        </w:rPr>
        <w:t>БЕЛГОРОДСКАЯ ОБЛАСТЬ</w:t>
      </w:r>
    </w:p>
    <w:p w:rsidR="00E26C80" w:rsidRPr="00521741" w:rsidRDefault="00E26C80" w:rsidP="00E26C80">
      <w:pPr>
        <w:jc w:val="center"/>
        <w:rPr>
          <w:b/>
          <w:sz w:val="28"/>
          <w:szCs w:val="28"/>
        </w:rPr>
      </w:pPr>
      <w:r w:rsidRPr="00521741">
        <w:rPr>
          <w:b/>
          <w:sz w:val="28"/>
          <w:szCs w:val="28"/>
        </w:rPr>
        <w:t>ЧЕРНЯНСКИЙ РАЙОН</w:t>
      </w:r>
    </w:p>
    <w:p w:rsidR="00E26C80" w:rsidRDefault="00E26C80" w:rsidP="00E26C80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746760</wp:posOffset>
            </wp:positionV>
            <wp:extent cx="466725" cy="609600"/>
            <wp:effectExtent l="19050" t="0" r="9525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6C80" w:rsidRPr="00037F21" w:rsidRDefault="00E26C80" w:rsidP="00E26C8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КОЧЕГУРЕНСКОГО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E26C80" w:rsidRPr="00037F21" w:rsidRDefault="00E26C80" w:rsidP="00E26C80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26C80" w:rsidRPr="00037F21" w:rsidRDefault="00E26C80" w:rsidP="00E26C80">
      <w:pPr>
        <w:rPr>
          <w:b/>
        </w:rPr>
      </w:pPr>
    </w:p>
    <w:p w:rsidR="00E26C80" w:rsidRPr="00521741" w:rsidRDefault="00E26C80" w:rsidP="00E26C80">
      <w:pPr>
        <w:shd w:val="clear" w:color="auto" w:fill="FFFFFF"/>
        <w:jc w:val="center"/>
        <w:rPr>
          <w:b/>
          <w:sz w:val="28"/>
          <w:szCs w:val="28"/>
        </w:rPr>
      </w:pPr>
      <w:r w:rsidRPr="00521741">
        <w:rPr>
          <w:b/>
          <w:sz w:val="28"/>
          <w:szCs w:val="28"/>
        </w:rPr>
        <w:t>Р Е Ш Е Н И Е</w:t>
      </w:r>
    </w:p>
    <w:p w:rsidR="00E26C80" w:rsidRPr="00521741" w:rsidRDefault="00E26C80" w:rsidP="00E26C80">
      <w:pPr>
        <w:shd w:val="clear" w:color="auto" w:fill="FFFFFF"/>
        <w:jc w:val="center"/>
        <w:rPr>
          <w:b/>
        </w:rPr>
      </w:pPr>
      <w:r w:rsidRPr="00521741">
        <w:rPr>
          <w:b/>
        </w:rPr>
        <w:t>с. Кочегуры</w:t>
      </w:r>
    </w:p>
    <w:p w:rsidR="00515359" w:rsidRDefault="00515359" w:rsidP="00E26C80">
      <w:pPr>
        <w:rPr>
          <w:b/>
          <w:sz w:val="32"/>
          <w:szCs w:val="32"/>
        </w:rPr>
      </w:pPr>
    </w:p>
    <w:p w:rsidR="00515359" w:rsidRPr="00E26C80" w:rsidRDefault="0090373B" w:rsidP="00E26C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410B8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</w:t>
      </w:r>
      <w:r w:rsidR="00B829B9">
        <w:rPr>
          <w:b/>
          <w:sz w:val="28"/>
          <w:szCs w:val="28"/>
        </w:rPr>
        <w:t xml:space="preserve"> </w:t>
      </w:r>
      <w:r w:rsidR="00C443AA">
        <w:rPr>
          <w:b/>
          <w:sz w:val="28"/>
          <w:szCs w:val="28"/>
        </w:rPr>
        <w:t xml:space="preserve"> </w:t>
      </w:r>
      <w:r w:rsidR="00410B80">
        <w:rPr>
          <w:b/>
          <w:sz w:val="28"/>
          <w:szCs w:val="28"/>
        </w:rPr>
        <w:t>декабря</w:t>
      </w:r>
      <w:r w:rsidR="00515359">
        <w:rPr>
          <w:b/>
          <w:sz w:val="28"/>
          <w:szCs w:val="28"/>
        </w:rPr>
        <w:t xml:space="preserve">  20</w:t>
      </w:r>
      <w:r w:rsidR="00A34ED9"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  </w:t>
      </w:r>
      <w:r w:rsidR="00E26C80">
        <w:rPr>
          <w:b/>
          <w:sz w:val="28"/>
          <w:szCs w:val="28"/>
        </w:rPr>
        <w:t xml:space="preserve">            </w:t>
      </w:r>
      <w:r w:rsidR="007D747B">
        <w:rPr>
          <w:b/>
          <w:sz w:val="28"/>
          <w:szCs w:val="28"/>
        </w:rPr>
        <w:t xml:space="preserve">    </w:t>
      </w:r>
      <w:r w:rsidR="00515359">
        <w:rPr>
          <w:b/>
          <w:sz w:val="28"/>
          <w:szCs w:val="28"/>
        </w:rPr>
        <w:t xml:space="preserve">№ </w:t>
      </w:r>
      <w:r w:rsidR="003E6BAC">
        <w:rPr>
          <w:b/>
          <w:sz w:val="28"/>
          <w:szCs w:val="28"/>
        </w:rPr>
        <w:t>1</w:t>
      </w:r>
      <w:r w:rsidR="00410B80">
        <w:rPr>
          <w:b/>
          <w:sz w:val="28"/>
          <w:szCs w:val="28"/>
        </w:rPr>
        <w:t>27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10031" w:type="dxa"/>
        <w:tblBorders>
          <w:insideV w:val="single" w:sz="4" w:space="0" w:color="auto"/>
        </w:tblBorders>
        <w:tblLook w:val="0000"/>
      </w:tblPr>
      <w:tblGrid>
        <w:gridCol w:w="10031"/>
      </w:tblGrid>
      <w:tr w:rsidR="00515359" w:rsidTr="00E26C80">
        <w:trPr>
          <w:trHeight w:val="1186"/>
        </w:trPr>
        <w:tc>
          <w:tcPr>
            <w:tcW w:w="10031" w:type="dxa"/>
            <w:tcBorders>
              <w:bottom w:val="nil"/>
            </w:tcBorders>
          </w:tcPr>
          <w:p w:rsidR="00515359" w:rsidRDefault="00515359" w:rsidP="00E26C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</w:t>
            </w:r>
            <w:r w:rsidR="00021D27">
              <w:rPr>
                <w:b/>
                <w:bCs/>
                <w:sz w:val="28"/>
              </w:rPr>
              <w:t xml:space="preserve">я «О бюджете </w:t>
            </w:r>
            <w:r w:rsidR="00B829B9">
              <w:rPr>
                <w:b/>
                <w:bCs/>
                <w:sz w:val="28"/>
              </w:rPr>
              <w:t>Кочегуренского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A34ED9">
              <w:rPr>
                <w:b/>
                <w:bCs/>
                <w:sz w:val="28"/>
              </w:rPr>
              <w:t>21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A34ED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-202</w:t>
            </w:r>
            <w:r w:rsidR="00A34ED9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гг»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C8145A">
              <w:rPr>
                <w:b/>
                <w:bCs/>
                <w:sz w:val="28"/>
                <w:szCs w:val="28"/>
              </w:rPr>
              <w:t>5</w:t>
            </w:r>
            <w:r w:rsidRPr="00C8145A">
              <w:rPr>
                <w:bCs/>
                <w:i/>
                <w:sz w:val="28"/>
                <w:szCs w:val="28"/>
              </w:rPr>
              <w:t xml:space="preserve">»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№</w:t>
            </w:r>
            <w:r w:rsidR="00021D27">
              <w:rPr>
                <w:b/>
                <w:bCs/>
                <w:sz w:val="28"/>
                <w:szCs w:val="28"/>
              </w:rPr>
              <w:t xml:space="preserve"> </w:t>
            </w:r>
            <w:r w:rsidR="00B829B9">
              <w:rPr>
                <w:b/>
                <w:bCs/>
                <w:sz w:val="28"/>
                <w:szCs w:val="28"/>
              </w:rPr>
              <w:t>87</w:t>
            </w: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Pr="00E26C80" w:rsidRDefault="00515359" w:rsidP="00E26C80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E26C80">
        <w:rPr>
          <w:sz w:val="28"/>
          <w:szCs w:val="28"/>
        </w:rPr>
        <w:t xml:space="preserve"> </w:t>
      </w:r>
      <w:r w:rsidR="00E26C80" w:rsidRPr="00E26C80">
        <w:rPr>
          <w:b/>
          <w:sz w:val="28"/>
          <w:szCs w:val="28"/>
        </w:rPr>
        <w:t>решило:</w:t>
      </w:r>
    </w:p>
    <w:p w:rsidR="00515359" w:rsidRPr="00C8145A" w:rsidRDefault="00E26C80" w:rsidP="00E26C80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15359"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 w:rsidR="00515359"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21</w:t>
      </w:r>
      <w:r w:rsidR="00515359">
        <w:rPr>
          <w:sz w:val="28"/>
          <w:szCs w:val="28"/>
        </w:rPr>
        <w:t xml:space="preserve"> год и плановый период 202</w:t>
      </w:r>
      <w:r w:rsidR="00A34ED9">
        <w:rPr>
          <w:sz w:val="28"/>
          <w:szCs w:val="28"/>
        </w:rPr>
        <w:t>2</w:t>
      </w:r>
      <w:r w:rsidR="00515359"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 w:rsidR="00515359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="00515359">
        <w:rPr>
          <w:sz w:val="28"/>
          <w:szCs w:val="28"/>
        </w:rPr>
        <w:t xml:space="preserve">» от </w:t>
      </w:r>
      <w:r w:rsidR="00515359" w:rsidRPr="00C8145A">
        <w:rPr>
          <w:sz w:val="28"/>
          <w:szCs w:val="28"/>
        </w:rPr>
        <w:t>«2</w:t>
      </w:r>
      <w:r w:rsidR="00C8145A" w:rsidRPr="00C8145A">
        <w:rPr>
          <w:sz w:val="28"/>
          <w:szCs w:val="28"/>
        </w:rPr>
        <w:t>5» декабря 2020</w:t>
      </w:r>
      <w:r>
        <w:rPr>
          <w:sz w:val="28"/>
          <w:szCs w:val="28"/>
        </w:rPr>
        <w:t xml:space="preserve"> года  </w:t>
      </w:r>
      <w:r w:rsidR="00515359" w:rsidRPr="00C8145A">
        <w:rPr>
          <w:sz w:val="28"/>
          <w:szCs w:val="28"/>
        </w:rPr>
        <w:t xml:space="preserve">№ </w:t>
      </w:r>
      <w:r w:rsidR="00B829B9">
        <w:rPr>
          <w:sz w:val="28"/>
          <w:szCs w:val="28"/>
        </w:rPr>
        <w:t>87</w:t>
      </w:r>
      <w:r w:rsidR="00515359"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E26C8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E26C80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E26C80" w:rsidRPr="0090373B" w:rsidRDefault="00E26C80" w:rsidP="00903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15359"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D17F84">
        <w:rPr>
          <w:sz w:val="28"/>
          <w:szCs w:val="28"/>
        </w:rPr>
        <w:t>4</w:t>
      </w:r>
      <w:r w:rsidR="00410B80">
        <w:rPr>
          <w:sz w:val="28"/>
          <w:szCs w:val="28"/>
        </w:rPr>
        <w:t>475</w:t>
      </w:r>
      <w:r w:rsidR="00A34ED9">
        <w:rPr>
          <w:sz w:val="28"/>
          <w:szCs w:val="28"/>
        </w:rPr>
        <w:t>,0</w:t>
      </w:r>
      <w:r w:rsidR="00515359">
        <w:rPr>
          <w:sz w:val="28"/>
          <w:szCs w:val="28"/>
        </w:rPr>
        <w:t xml:space="preserve"> тыс. рублей,  общий объем расходов бюджета поселения в сумме</w:t>
      </w:r>
      <w:r w:rsidR="003A2998">
        <w:rPr>
          <w:sz w:val="28"/>
          <w:szCs w:val="28"/>
        </w:rPr>
        <w:t xml:space="preserve">      </w:t>
      </w:r>
      <w:r w:rsidR="00515359">
        <w:rPr>
          <w:sz w:val="28"/>
          <w:szCs w:val="28"/>
        </w:rPr>
        <w:t xml:space="preserve"> </w:t>
      </w:r>
      <w:r w:rsidR="003A2998">
        <w:rPr>
          <w:sz w:val="28"/>
          <w:szCs w:val="28"/>
        </w:rPr>
        <w:t xml:space="preserve"> </w:t>
      </w:r>
      <w:r w:rsidR="00B829B9">
        <w:rPr>
          <w:sz w:val="28"/>
          <w:szCs w:val="28"/>
        </w:rPr>
        <w:t xml:space="preserve">  </w:t>
      </w:r>
      <w:r w:rsidR="00D17F84">
        <w:rPr>
          <w:sz w:val="28"/>
          <w:szCs w:val="28"/>
        </w:rPr>
        <w:t>4</w:t>
      </w:r>
      <w:r w:rsidR="00410B80">
        <w:rPr>
          <w:sz w:val="28"/>
          <w:szCs w:val="28"/>
        </w:rPr>
        <w:t>512</w:t>
      </w:r>
      <w:r w:rsidR="00A34ED9">
        <w:rPr>
          <w:sz w:val="28"/>
          <w:szCs w:val="28"/>
        </w:rPr>
        <w:t>,0 тыс. рублей, прогнозируемый дефиц</w:t>
      </w:r>
      <w:r w:rsidR="003A2998">
        <w:rPr>
          <w:sz w:val="28"/>
          <w:szCs w:val="28"/>
        </w:rPr>
        <w:t xml:space="preserve">ит бюджета поселения в сумме </w:t>
      </w:r>
      <w:r w:rsidR="00B829B9">
        <w:rPr>
          <w:sz w:val="28"/>
          <w:szCs w:val="28"/>
        </w:rPr>
        <w:t>37</w:t>
      </w:r>
      <w:r w:rsidR="00A34ED9">
        <w:rPr>
          <w:sz w:val="28"/>
          <w:szCs w:val="28"/>
        </w:rPr>
        <w:t>,0 тыс. рублей.</w:t>
      </w:r>
      <w:r w:rsidRPr="00E26C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F3D6F">
        <w:rPr>
          <w:color w:val="000000"/>
          <w:sz w:val="28"/>
          <w:szCs w:val="28"/>
        </w:rPr>
        <w:t xml:space="preserve">ерхний </w:t>
      </w:r>
      <w:r>
        <w:rPr>
          <w:color w:val="000000"/>
          <w:sz w:val="28"/>
          <w:szCs w:val="28"/>
        </w:rPr>
        <w:t xml:space="preserve">предел муниципального долга на 01 января 2022 </w:t>
      </w:r>
      <w:r w:rsidRPr="00EF3D6F">
        <w:rPr>
          <w:color w:val="000000"/>
          <w:sz w:val="28"/>
          <w:szCs w:val="28"/>
        </w:rPr>
        <w:t xml:space="preserve">года в сумме 0 рублей.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515359" w:rsidRDefault="002228C1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 w:rsidRPr="002228C1">
        <w:rPr>
          <w:sz w:val="28"/>
          <w:szCs w:val="28"/>
        </w:rPr>
        <w:t>2.  Приложение 5 «Прогнозируемое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2021год и плановый период 2022-2023 годов» изложить в следующей редакции: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567"/>
        <w:gridCol w:w="21"/>
        <w:gridCol w:w="540"/>
        <w:gridCol w:w="6"/>
        <w:gridCol w:w="534"/>
        <w:gridCol w:w="175"/>
        <w:gridCol w:w="1254"/>
        <w:gridCol w:w="11"/>
        <w:gridCol w:w="11"/>
        <w:gridCol w:w="403"/>
        <w:gridCol w:w="164"/>
        <w:gridCol w:w="709"/>
        <w:gridCol w:w="283"/>
        <w:gridCol w:w="590"/>
        <w:gridCol w:w="402"/>
        <w:gridCol w:w="1134"/>
      </w:tblGrid>
      <w:tr w:rsidR="0064616C" w:rsidRPr="00113714" w:rsidTr="00C91670">
        <w:trPr>
          <w:trHeight w:val="25133"/>
        </w:trPr>
        <w:tc>
          <w:tcPr>
            <w:tcW w:w="10065" w:type="dxa"/>
            <w:gridSpan w:val="17"/>
            <w:tcBorders>
              <w:bottom w:val="nil"/>
            </w:tcBorders>
          </w:tcPr>
          <w:p w:rsidR="0064616C" w:rsidRDefault="0064616C" w:rsidP="00222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Pr="002228C1" w:rsidRDefault="0064616C" w:rsidP="00222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="002228C1">
              <w:rPr>
                <w:color w:val="000000"/>
                <w:sz w:val="24"/>
                <w:szCs w:val="24"/>
              </w:rPr>
              <w:t xml:space="preserve">                         </w:t>
            </w:r>
          </w:p>
          <w:tbl>
            <w:tblPr>
              <w:tblW w:w="10177" w:type="dxa"/>
              <w:tblLayout w:type="fixed"/>
              <w:tblLook w:val="0000"/>
            </w:tblPr>
            <w:tblGrid>
              <w:gridCol w:w="2836"/>
              <w:gridCol w:w="3827"/>
              <w:gridCol w:w="1134"/>
              <w:gridCol w:w="1134"/>
              <w:gridCol w:w="1246"/>
            </w:tblGrid>
            <w:tr w:rsidR="002228C1" w:rsidRPr="00ED6FCE" w:rsidTr="00E26C80">
              <w:trPr>
                <w:trHeight w:val="675"/>
              </w:trPr>
              <w:tc>
                <w:tcPr>
                  <w:tcW w:w="101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28C1" w:rsidRPr="00906405" w:rsidRDefault="002228C1" w:rsidP="00E26C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906405">
                    <w:rPr>
                      <w:sz w:val="28"/>
                      <w:szCs w:val="28"/>
                    </w:rPr>
                    <w:t>Приложение № 5</w:t>
                  </w:r>
                </w:p>
                <w:p w:rsidR="002228C1" w:rsidRPr="00906405" w:rsidRDefault="002228C1" w:rsidP="00E26C80">
                  <w:pPr>
                    <w:ind w:left="-612"/>
                    <w:jc w:val="right"/>
                    <w:rPr>
                      <w:sz w:val="28"/>
                      <w:szCs w:val="28"/>
                    </w:rPr>
                  </w:pPr>
                  <w:r w:rsidRPr="00906405">
                    <w:rPr>
                      <w:sz w:val="28"/>
                      <w:szCs w:val="28"/>
                    </w:rPr>
                    <w:t xml:space="preserve">к  решению земского собрания </w:t>
                  </w:r>
                </w:p>
                <w:p w:rsidR="002228C1" w:rsidRPr="00906405" w:rsidRDefault="002228C1" w:rsidP="00E26C80">
                  <w:pPr>
                    <w:ind w:left="-61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Кочегуренского</w:t>
                  </w:r>
                  <w:r w:rsidRPr="00906405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228C1" w:rsidRDefault="002228C1" w:rsidP="00E26C80">
                  <w:pPr>
                    <w:tabs>
                      <w:tab w:val="left" w:pos="55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906405">
                    <w:rPr>
                      <w:sz w:val="28"/>
                      <w:szCs w:val="28"/>
                    </w:rPr>
                    <w:tab/>
                    <w:t xml:space="preserve">    № </w:t>
                  </w:r>
                  <w:r>
                    <w:rPr>
                      <w:sz w:val="28"/>
                      <w:szCs w:val="28"/>
                    </w:rPr>
                    <w:t>127</w:t>
                  </w:r>
                  <w:r w:rsidRPr="00906405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 xml:space="preserve">23 декабря </w:t>
                  </w:r>
                  <w:r w:rsidRPr="00906405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906405"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2228C1" w:rsidRPr="00906405" w:rsidRDefault="002228C1" w:rsidP="00E26C80">
                  <w:pPr>
                    <w:tabs>
                      <w:tab w:val="left" w:pos="5565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  <w:p w:rsidR="002228C1" w:rsidRPr="00906405" w:rsidRDefault="002228C1" w:rsidP="00914D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Прогнозируемое поступление доходов в бюджет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Кочегуренского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 w:rsidRPr="00906405">
                    <w:rPr>
                      <w:b/>
                      <w:bCs/>
                      <w:sz w:val="28"/>
                      <w:szCs w:val="28"/>
                    </w:rPr>
                    <w:t>на 2021 год и  плановый период 2022- 2023г.г.</w:t>
                  </w:r>
                </w:p>
              </w:tc>
            </w:tr>
            <w:tr w:rsidR="002228C1" w:rsidRPr="00ED6FCE" w:rsidTr="00E26C80">
              <w:trPr>
                <w:trHeight w:val="344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28C1" w:rsidRPr="00ED6FCE" w:rsidRDefault="002228C1" w:rsidP="00914D5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28C1" w:rsidRPr="00ED6FCE" w:rsidRDefault="002228C1" w:rsidP="00914D52">
                  <w:pPr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/тыс.рублей/</w:t>
                  </w:r>
                </w:p>
              </w:tc>
            </w:tr>
            <w:tr w:rsidR="002228C1" w:rsidRPr="00ED6FCE" w:rsidTr="00E26C80">
              <w:trPr>
                <w:trHeight w:val="624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21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</w:tr>
            <w:tr w:rsidR="002228C1" w:rsidRPr="00ED6FCE" w:rsidTr="00E26C80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E26C80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350E5A" w:rsidRDefault="002228C1" w:rsidP="00914D52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1539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E9725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1255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1318</w:t>
                  </w:r>
                </w:p>
              </w:tc>
            </w:tr>
            <w:tr w:rsidR="002228C1" w:rsidRPr="00ED6FCE" w:rsidTr="00E26C80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E26C80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350E5A" w:rsidRDefault="002228C1" w:rsidP="00646F6B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50E5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577</w:t>
                  </w:r>
                </w:p>
              </w:tc>
            </w:tr>
            <w:tr w:rsidR="002228C1" w:rsidRPr="00ED6FCE" w:rsidTr="00E26C80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350E5A" w:rsidRDefault="002228C1" w:rsidP="00646F6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50E5A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577</w:t>
                  </w:r>
                </w:p>
              </w:tc>
            </w:tr>
            <w:tr w:rsidR="002228C1" w:rsidRPr="00ED6FCE" w:rsidTr="00E26C80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5A456A" w:rsidRDefault="002228C1" w:rsidP="00914D52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 xml:space="preserve">   1 05 03010 01 0000 110</w:t>
                  </w:r>
                </w:p>
                <w:p w:rsidR="002228C1" w:rsidRPr="005A456A" w:rsidRDefault="002228C1" w:rsidP="00914D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5A456A" w:rsidRDefault="002228C1" w:rsidP="00E26C8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350E5A" w:rsidRDefault="002228C1" w:rsidP="00914D52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50E5A">
                    <w:rPr>
                      <w:b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  <w:p w:rsidR="002228C1" w:rsidRPr="00350E5A" w:rsidRDefault="002228C1" w:rsidP="00914D52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</w:t>
                  </w:r>
                </w:p>
              </w:tc>
            </w:tr>
            <w:tr w:rsidR="002228C1" w:rsidRPr="00ED6FCE" w:rsidTr="00E26C80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Default="002228C1" w:rsidP="00914D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1 05 03010 01 1000 110</w:t>
                  </w:r>
                </w:p>
                <w:p w:rsidR="002228C1" w:rsidRPr="00ED6FCE" w:rsidRDefault="002228C1" w:rsidP="00914D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350E5A" w:rsidRDefault="002228C1" w:rsidP="00914D5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50E5A">
                    <w:rPr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  <w:p w:rsidR="002228C1" w:rsidRPr="00350E5A" w:rsidRDefault="002228C1" w:rsidP="00914D5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</w:t>
                  </w:r>
                </w:p>
              </w:tc>
            </w:tr>
            <w:tr w:rsidR="002228C1" w:rsidRPr="00ED6FCE" w:rsidTr="00E26C80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646F6B" w:rsidRDefault="002228C1" w:rsidP="00914D52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46F6B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728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640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661</w:t>
                  </w:r>
                </w:p>
              </w:tc>
            </w:tr>
            <w:tr w:rsidR="002228C1" w:rsidRPr="00ED6FCE" w:rsidTr="00E26C80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350E5A" w:rsidRDefault="002228C1" w:rsidP="00914D5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273E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271</w:t>
                  </w:r>
                </w:p>
              </w:tc>
            </w:tr>
            <w:tr w:rsidR="002228C1" w:rsidRPr="00ED6FCE" w:rsidTr="00E26C80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350E5A" w:rsidRDefault="002228C1" w:rsidP="00646F6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</w:t>
                  </w:r>
                </w:p>
              </w:tc>
            </w:tr>
            <w:tr w:rsidR="002228C1" w:rsidRPr="00ED6FCE" w:rsidTr="00E26C80">
              <w:trPr>
                <w:trHeight w:val="133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350E5A" w:rsidRDefault="002228C1" w:rsidP="00646F6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</w:tr>
            <w:tr w:rsidR="002228C1" w:rsidRPr="00ED6FCE" w:rsidTr="00E26C80">
              <w:trPr>
                <w:trHeight w:val="113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466F86" w:rsidRDefault="002228C1" w:rsidP="00646F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466F86" w:rsidRDefault="002228C1" w:rsidP="00914D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466F86" w:rsidRDefault="002228C1" w:rsidP="00914D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2228C1" w:rsidRPr="00ED6FCE" w:rsidTr="00E26C80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 от сдачу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Default="002228C1" w:rsidP="00646F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Default="002228C1" w:rsidP="00914D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2228C1" w:rsidRPr="00ED6FCE" w:rsidTr="00E26C80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C1" w:rsidRDefault="002228C1" w:rsidP="00E26C8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реализации иного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 w:rsidP="00E26C8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28C1" w:rsidRPr="00ED6FCE" w:rsidTr="00E26C80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1 14 02053 10 0000 440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28C1" w:rsidRPr="00E26C80" w:rsidRDefault="002228C1" w:rsidP="00E26C8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26C80">
                    <w:rPr>
                      <w:color w:val="000000"/>
                      <w:sz w:val="24"/>
                      <w:szCs w:val="24"/>
                    </w:rPr>
                    <w:t>Доходы от реализации иного имущества, находящегося  в собственности сельских поселений  в части  реализации  материальных запасов 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 w:rsidP="00E26C8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28C1" w:rsidRPr="00ED6FCE" w:rsidTr="00E26C80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784345" w:rsidRDefault="002228C1" w:rsidP="00A437B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26C80" w:rsidRDefault="002228C1" w:rsidP="00E26C8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26C80">
                    <w:rPr>
                      <w:b/>
                      <w:sz w:val="24"/>
                      <w:szCs w:val="24"/>
                    </w:rPr>
                    <w:t xml:space="preserve">ШТРАФЫ, САНКЦИИ, </w:t>
                  </w:r>
                  <w:r w:rsidRPr="00E26C80">
                    <w:rPr>
                      <w:b/>
                      <w:sz w:val="24"/>
                      <w:szCs w:val="24"/>
                    </w:rPr>
                    <w:lastRenderedPageBreak/>
                    <w:t xml:space="preserve">ВОЗМЕЩЕНИЕ УЩЕРБА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784345" w:rsidRDefault="002228C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28C1" w:rsidRPr="00ED6FCE" w:rsidTr="00E26C80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8C1" w:rsidRPr="00A437BF" w:rsidRDefault="002228C1" w:rsidP="002947D3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1 16 10123 01 0101 140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26C80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 w:rsidRPr="00E26C80">
                    <w:rPr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 в 2019году</w:t>
                  </w:r>
                </w:p>
                <w:p w:rsidR="002228C1" w:rsidRPr="00E26C80" w:rsidRDefault="002228C1" w:rsidP="00E26C80">
                  <w:pPr>
                    <w:jc w:val="both"/>
                    <w:rPr>
                      <w:sz w:val="24"/>
                      <w:szCs w:val="24"/>
                    </w:rPr>
                  </w:pPr>
                  <w:r w:rsidRPr="00E26C80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784345" w:rsidRDefault="002228C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228C1" w:rsidRDefault="002228C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28C1" w:rsidRPr="00ED6FCE" w:rsidTr="00E26C80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646F6B" w:rsidRDefault="002228C1" w:rsidP="00914D52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46F6B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1539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1255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1318</w:t>
                  </w:r>
                </w:p>
              </w:tc>
            </w:tr>
            <w:tr w:rsidR="002228C1" w:rsidRPr="00ED6FCE" w:rsidTr="00E26C80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28C1" w:rsidRPr="00ED6FCE" w:rsidRDefault="002228C1" w:rsidP="00E26C80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CA08D4" w:rsidRDefault="002228C1" w:rsidP="00410B8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2936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CA08D4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1557,5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CA08D4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1494,5</w:t>
                  </w:r>
                </w:p>
              </w:tc>
            </w:tr>
            <w:tr w:rsidR="002228C1" w:rsidRPr="00ED6FCE" w:rsidTr="00E26C80">
              <w:trPr>
                <w:trHeight w:val="312"/>
              </w:trPr>
              <w:tc>
                <w:tcPr>
                  <w:tcW w:w="6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 </w:t>
                  </w:r>
                </w:p>
                <w:p w:rsidR="002228C1" w:rsidRPr="00ED6FCE" w:rsidRDefault="002228C1" w:rsidP="00914D5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ВСЕГО ДОХОДОВ П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БЮДЖЕТУ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4475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2812,5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228C1" w:rsidRPr="00ED6FCE" w:rsidRDefault="002228C1" w:rsidP="00914D5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2812,5</w:t>
                  </w:r>
                </w:p>
              </w:tc>
            </w:tr>
          </w:tbl>
          <w:p w:rsidR="002228C1" w:rsidRDefault="002228C1" w:rsidP="00B444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228C1" w:rsidRDefault="002228C1" w:rsidP="00B444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228C1" w:rsidRPr="00B242BF" w:rsidRDefault="002228C1" w:rsidP="00B24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   Приложение 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 Кочегуренского  сельского поселения на 2021 год и плановый период 2022 – 2023 годов</w:t>
            </w:r>
            <w:r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28C1" w:rsidRDefault="002228C1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C91670">
        <w:trPr>
          <w:trHeight w:val="175"/>
        </w:trPr>
        <w:tc>
          <w:tcPr>
            <w:tcW w:w="10065" w:type="dxa"/>
            <w:gridSpan w:val="17"/>
          </w:tcPr>
          <w:p w:rsidR="002228C1" w:rsidRDefault="00C91670" w:rsidP="00C91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="0080074A">
              <w:rPr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228C1">
              <w:rPr>
                <w:color w:val="000000"/>
                <w:sz w:val="24"/>
                <w:szCs w:val="24"/>
              </w:rPr>
              <w:t>Приложение №</w:t>
            </w:r>
            <w:r w:rsidR="0080074A">
              <w:rPr>
                <w:color w:val="000000"/>
                <w:sz w:val="24"/>
                <w:szCs w:val="24"/>
              </w:rPr>
              <w:t xml:space="preserve"> 6</w:t>
            </w:r>
            <w:r w:rsidR="002228C1">
              <w:rPr>
                <w:color w:val="000000"/>
                <w:sz w:val="24"/>
                <w:szCs w:val="24"/>
              </w:rPr>
              <w:t xml:space="preserve"> </w:t>
            </w:r>
          </w:p>
          <w:p w:rsidR="002228C1" w:rsidRDefault="00C91670" w:rsidP="00C91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228C1" w:rsidRPr="00113714">
              <w:rPr>
                <w:color w:val="000000"/>
                <w:sz w:val="24"/>
                <w:szCs w:val="24"/>
              </w:rPr>
              <w:t xml:space="preserve"> к решению </w:t>
            </w:r>
            <w:r w:rsidR="002228C1">
              <w:rPr>
                <w:color w:val="000000"/>
                <w:sz w:val="24"/>
                <w:szCs w:val="24"/>
              </w:rPr>
              <w:t>з</w:t>
            </w:r>
            <w:r w:rsidR="002228C1" w:rsidRPr="00113714">
              <w:rPr>
                <w:color w:val="000000"/>
                <w:sz w:val="24"/>
                <w:szCs w:val="24"/>
              </w:rPr>
              <w:t>емского собрания</w:t>
            </w:r>
          </w:p>
          <w:p w:rsidR="0064616C" w:rsidRPr="00113714" w:rsidRDefault="00C91670" w:rsidP="00C91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400EA7">
              <w:rPr>
                <w:color w:val="000000"/>
                <w:sz w:val="24"/>
                <w:szCs w:val="24"/>
              </w:rPr>
              <w:t>Кочегуренского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113714" w:rsidTr="00C91670">
        <w:trPr>
          <w:trHeight w:val="175"/>
        </w:trPr>
        <w:tc>
          <w:tcPr>
            <w:tcW w:w="10065" w:type="dxa"/>
            <w:gridSpan w:val="17"/>
          </w:tcPr>
          <w:p w:rsidR="0064616C" w:rsidRPr="00113714" w:rsidRDefault="00C91670" w:rsidP="008007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80074A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64616C" w:rsidRPr="00113714">
              <w:rPr>
                <w:color w:val="000000"/>
                <w:sz w:val="24"/>
                <w:szCs w:val="24"/>
              </w:rPr>
              <w:t>от</w:t>
            </w:r>
            <w:r w:rsidR="0064616C">
              <w:rPr>
                <w:color w:val="000000"/>
                <w:sz w:val="24"/>
                <w:szCs w:val="24"/>
              </w:rPr>
              <w:t xml:space="preserve">   </w:t>
            </w:r>
            <w:r w:rsidR="00382F5D">
              <w:rPr>
                <w:color w:val="000000"/>
                <w:sz w:val="24"/>
                <w:szCs w:val="24"/>
              </w:rPr>
              <w:t>23</w:t>
            </w:r>
            <w:r w:rsidR="0064616C">
              <w:rPr>
                <w:color w:val="000000"/>
                <w:sz w:val="24"/>
                <w:szCs w:val="24"/>
              </w:rPr>
              <w:t xml:space="preserve">  </w:t>
            </w:r>
            <w:r w:rsidR="00382F5D">
              <w:rPr>
                <w:color w:val="000000"/>
                <w:sz w:val="24"/>
                <w:szCs w:val="24"/>
              </w:rPr>
              <w:t>декабря</w:t>
            </w:r>
            <w:r w:rsidR="0064616C">
              <w:rPr>
                <w:color w:val="000000"/>
                <w:sz w:val="24"/>
                <w:szCs w:val="24"/>
              </w:rPr>
              <w:t xml:space="preserve"> 202</w:t>
            </w:r>
            <w:r w:rsidR="00AD5DD0">
              <w:rPr>
                <w:color w:val="000000"/>
                <w:sz w:val="24"/>
                <w:szCs w:val="24"/>
              </w:rPr>
              <w:t>1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года № </w:t>
            </w:r>
            <w:r w:rsidR="0080074A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64616C" w:rsidRPr="00113714" w:rsidTr="00C91670">
        <w:trPr>
          <w:trHeight w:val="230"/>
        </w:trPr>
        <w:tc>
          <w:tcPr>
            <w:tcW w:w="10065" w:type="dxa"/>
            <w:gridSpan w:val="17"/>
          </w:tcPr>
          <w:p w:rsidR="002228C1" w:rsidRDefault="002228C1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C91670">
        <w:trPr>
          <w:trHeight w:val="230"/>
        </w:trPr>
        <w:tc>
          <w:tcPr>
            <w:tcW w:w="10065" w:type="dxa"/>
            <w:gridSpan w:val="17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64616C" w:rsidRPr="00113714" w:rsidTr="00C91670">
        <w:trPr>
          <w:trHeight w:val="588"/>
        </w:trPr>
        <w:tc>
          <w:tcPr>
            <w:tcW w:w="10065" w:type="dxa"/>
            <w:gridSpan w:val="17"/>
          </w:tcPr>
          <w:p w:rsidR="0064616C" w:rsidRPr="00113714" w:rsidRDefault="0064616C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C91670">
        <w:trPr>
          <w:trHeight w:val="228"/>
        </w:trPr>
        <w:tc>
          <w:tcPr>
            <w:tcW w:w="10065" w:type="dxa"/>
            <w:gridSpan w:val="17"/>
            <w:tcBorders>
              <w:bottom w:val="single" w:sz="4" w:space="0" w:color="auto"/>
            </w:tcBorders>
          </w:tcPr>
          <w:p w:rsidR="0064616C" w:rsidRPr="00113714" w:rsidRDefault="00C91670" w:rsidP="00C91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64616C"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C91670">
        <w:trPr>
          <w:trHeight w:val="8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2023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64616C" w:rsidRPr="00E90847" w:rsidTr="00C91670">
        <w:trPr>
          <w:trHeight w:val="26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E7F6C" w:rsidRDefault="0064616C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355208" w:rsidP="004B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1821</w:t>
            </w:r>
          </w:p>
        </w:tc>
      </w:tr>
      <w:tr w:rsidR="0064616C" w:rsidRPr="00E90847" w:rsidTr="00C91670">
        <w:trPr>
          <w:trHeight w:val="62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E7F6C" w:rsidRDefault="0064616C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355208" w:rsidP="00D17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1791</w:t>
            </w:r>
          </w:p>
        </w:tc>
      </w:tr>
      <w:tr w:rsidR="00400EA7" w:rsidRPr="001029B1" w:rsidTr="00C91670">
        <w:trPr>
          <w:trHeight w:val="40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A7" w:rsidRPr="001029B1" w:rsidRDefault="009C02CE" w:rsidP="00AD5D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 мероприятия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355208" w:rsidP="00D17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400EA7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2A7B99" w:rsidRDefault="00400EA7" w:rsidP="00B07F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1791</w:t>
            </w:r>
          </w:p>
        </w:tc>
      </w:tr>
      <w:tr w:rsidR="00400EA7" w:rsidRPr="001029B1" w:rsidTr="00C91670">
        <w:trPr>
          <w:trHeight w:val="40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A7" w:rsidRPr="001029B1" w:rsidRDefault="009C02CE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355208" w:rsidP="00D17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400EA7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2A7B99" w:rsidRDefault="00400EA7" w:rsidP="00B07F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1791</w:t>
            </w:r>
          </w:p>
        </w:tc>
      </w:tr>
      <w:tr w:rsidR="0064616C" w:rsidRPr="002A7B99" w:rsidTr="00C91670">
        <w:trPr>
          <w:trHeight w:val="50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355208" w:rsidP="00D17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957</w:t>
            </w:r>
          </w:p>
        </w:tc>
      </w:tr>
      <w:tr w:rsidR="0064616C" w:rsidRPr="001029B1" w:rsidTr="00C91670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</w:tr>
      <w:tr w:rsidR="00400EA7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A7" w:rsidRPr="001029B1" w:rsidRDefault="00400EA7" w:rsidP="00FE38B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Default="00355208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4616C" w:rsidRPr="001029B1" w:rsidTr="00C91670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355208" w:rsidP="003E6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81860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81860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64616C" w:rsidRPr="001029B1" w:rsidTr="00C91670">
        <w:trPr>
          <w:trHeight w:val="3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D122F3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3E6BA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BAC" w:rsidRPr="001029B1" w:rsidRDefault="003E6BA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BAC" w:rsidRPr="001029B1" w:rsidRDefault="003E6BAC" w:rsidP="00FE38B5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BAC" w:rsidRPr="001029B1" w:rsidRDefault="003E6BAC" w:rsidP="00FE38B5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BAC" w:rsidRPr="001029B1" w:rsidRDefault="003E6BAC" w:rsidP="00FE38B5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BAC" w:rsidRPr="001029B1" w:rsidRDefault="003E6BAC" w:rsidP="00FE38B5">
            <w:pPr>
              <w:jc w:val="center"/>
            </w:pPr>
            <w:r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BAC" w:rsidRDefault="00355208" w:rsidP="00F0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BAC" w:rsidRDefault="003E6BAC" w:rsidP="00FE38B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6BAC" w:rsidRDefault="003E6BAC" w:rsidP="00FE38B5">
            <w:pPr>
              <w:jc w:val="center"/>
              <w:rPr>
                <w:color w:val="000000"/>
              </w:rPr>
            </w:pP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D17F84" w:rsidP="0035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55208"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D17F84" w:rsidP="0035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55208"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64616C" w:rsidRPr="001029B1" w:rsidTr="00C91670">
        <w:trPr>
          <w:trHeight w:val="3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D17F84" w:rsidP="0035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55208"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D122F3" w:rsidRDefault="002A7B99" w:rsidP="003E6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4616C" w:rsidRPr="001029B1" w:rsidTr="00C91670">
        <w:trPr>
          <w:trHeight w:val="52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355208" w:rsidP="00D17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834</w:t>
            </w:r>
          </w:p>
        </w:tc>
      </w:tr>
      <w:tr w:rsidR="004E7CF3" w:rsidRPr="001029B1" w:rsidTr="00C91670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355208">
            <w:pPr>
              <w:jc w:val="center"/>
            </w:pPr>
            <w:r w:rsidRPr="001029B1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355208" w:rsidP="00355208">
            <w:pPr>
              <w:jc w:val="center"/>
            </w:pPr>
            <w:r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355208">
            <w:pPr>
              <w:jc w:val="center"/>
            </w:pPr>
            <w:r w:rsidRPr="0088302F">
              <w:rPr>
                <w:color w:val="000000"/>
              </w:rPr>
              <w:t>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355208">
            <w:pPr>
              <w:jc w:val="center"/>
            </w:pPr>
            <w:r w:rsidRPr="0088302F">
              <w:rPr>
                <w:color w:val="000000"/>
              </w:rPr>
              <w:t>834</w:t>
            </w:r>
          </w:p>
        </w:tc>
      </w:tr>
      <w:tr w:rsidR="004E7CF3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355208" w:rsidP="00355208">
            <w:pPr>
              <w:jc w:val="center"/>
            </w:pPr>
            <w:r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355208">
            <w:pPr>
              <w:jc w:val="center"/>
            </w:pPr>
            <w:r w:rsidRPr="0088302F">
              <w:rPr>
                <w:color w:val="000000"/>
              </w:rPr>
              <w:t>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355208">
            <w:pPr>
              <w:jc w:val="center"/>
            </w:pPr>
            <w:r w:rsidRPr="0088302F">
              <w:rPr>
                <w:color w:val="000000"/>
              </w:rPr>
              <w:t>834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355208" w:rsidP="00D1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64616C" w:rsidRPr="001029B1" w:rsidTr="00C91670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355208" w:rsidP="003E6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64616C" w:rsidRPr="001029B1" w:rsidTr="00C91670">
        <w:trPr>
          <w:trHeight w:val="19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12254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C91670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9C02CE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мкроприятия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12254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Tr="00C91670">
        <w:trPr>
          <w:trHeight w:val="19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9C02CE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Default="00212254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C91670">
        <w:trPr>
          <w:trHeight w:val="19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12254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12254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r w:rsidRPr="001029B1"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12254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E90847" w:rsidTr="00C91670">
        <w:trPr>
          <w:trHeight w:val="2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64616C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E9084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E9084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 w:rsidRPr="00E90847">
              <w:rPr>
                <w:color w:val="000000"/>
              </w:rPr>
              <w:t>69,5</w:t>
            </w:r>
          </w:p>
        </w:tc>
      </w:tr>
      <w:tr w:rsidR="0064616C" w:rsidRPr="00E90847" w:rsidTr="00C91670">
        <w:trPr>
          <w:trHeight w:val="38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9C02CE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4616C" w:rsidRPr="00E90847" w:rsidTr="00C91670">
        <w:trPr>
          <w:trHeight w:val="35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9C02CE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4616C" w:rsidRPr="00E90847" w:rsidTr="00C91670">
        <w:trPr>
          <w:trHeight w:val="35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64616C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4616C" w:rsidRPr="001029B1" w:rsidTr="00C91670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35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55208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64616C" w:rsidRPr="001029B1" w:rsidTr="00C91670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35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5208">
              <w:rPr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4616C" w:rsidRPr="001029B1" w:rsidTr="00C91670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4616C" w:rsidRPr="00873273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873273" w:rsidRDefault="0064616C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  <w:rPr>
                <w:b/>
                <w:bCs/>
              </w:rPr>
            </w:pPr>
            <w:r w:rsidRPr="00873273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236159" w:rsidP="004B0880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4E7CF3" w:rsidP="00FE38B5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4E7CF3" w:rsidP="00FE38B5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236159" w:rsidRPr="00873273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Default="00236159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236159" w:rsidRPr="00873273" w:rsidRDefault="00236159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873273" w:rsidRDefault="00236159" w:rsidP="00FE38B5">
            <w:pPr>
              <w:jc w:val="center"/>
              <w:rPr>
                <w:b/>
                <w:bCs/>
              </w:rPr>
            </w:pPr>
            <w:r w:rsidRPr="00873273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873273" w:rsidRDefault="00236159" w:rsidP="00FE38B5">
            <w:pPr>
              <w:jc w:val="center"/>
              <w:rPr>
                <w:b/>
                <w:bCs/>
              </w:rPr>
            </w:pPr>
            <w:r w:rsidRPr="00873273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873273" w:rsidRDefault="00236159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873273" w:rsidRDefault="00236159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C45D1">
              <w:rPr>
                <w:b/>
              </w:rPr>
              <w:t>2723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A94A65">
              <w:rPr>
                <w:b/>
              </w:rPr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91EEE">
              <w:rPr>
                <w:b/>
              </w:rPr>
              <w:t>785</w:t>
            </w:r>
          </w:p>
        </w:tc>
      </w:tr>
      <w:tr w:rsidR="00236159" w:rsidRPr="00873273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Default="00236159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C45D1">
              <w:rPr>
                <w:b/>
              </w:rPr>
              <w:t>2723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A94A65">
              <w:rPr>
                <w:b/>
              </w:rPr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91EEE">
              <w:rPr>
                <w:b/>
              </w:rPr>
              <w:t>785</w:t>
            </w:r>
          </w:p>
        </w:tc>
      </w:tr>
      <w:tr w:rsidR="00236159" w:rsidRPr="00873273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4E7CF3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C45D1">
              <w:rPr>
                <w:b/>
              </w:rPr>
              <w:t>2723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A94A65">
              <w:rPr>
                <w:b/>
              </w:rPr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91EEE">
              <w:rPr>
                <w:b/>
              </w:rPr>
              <w:t>785</w:t>
            </w:r>
          </w:p>
        </w:tc>
      </w:tr>
      <w:tr w:rsidR="00236159" w:rsidRPr="001029B1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6159" w:rsidRPr="001029B1" w:rsidRDefault="00236159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C45D1">
              <w:rPr>
                <w:b/>
              </w:rPr>
              <w:t>2723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A94A65">
              <w:rPr>
                <w:b/>
              </w:rPr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9" w:rsidRDefault="00236159" w:rsidP="00180512">
            <w:pPr>
              <w:jc w:val="center"/>
            </w:pPr>
            <w:r w:rsidRPr="00D91EEE">
              <w:rPr>
                <w:b/>
              </w:rPr>
              <w:t>785</w:t>
            </w:r>
          </w:p>
        </w:tc>
      </w:tr>
      <w:tr w:rsidR="004E7CF3" w:rsidRPr="001029B1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355208" w:rsidP="00180512">
            <w:pPr>
              <w:jc w:val="center"/>
            </w:pPr>
            <w:r>
              <w:rPr>
                <w:b/>
              </w:rPr>
              <w:t>2723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180512">
            <w:pPr>
              <w:jc w:val="center"/>
            </w:pPr>
            <w:r w:rsidRPr="00A94A65">
              <w:rPr>
                <w:b/>
              </w:rPr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180512">
            <w:pPr>
              <w:jc w:val="center"/>
            </w:pPr>
            <w:r w:rsidRPr="00D91EEE">
              <w:rPr>
                <w:b/>
              </w:rPr>
              <w:t>785</w:t>
            </w:r>
          </w:p>
        </w:tc>
      </w:tr>
      <w:tr w:rsidR="004E7CF3" w:rsidRPr="001029B1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355208" w:rsidP="00180512">
            <w:pPr>
              <w:jc w:val="center"/>
            </w:pPr>
            <w:r>
              <w:t>2723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4E7CF3" w:rsidP="00180512">
            <w:pPr>
              <w:jc w:val="center"/>
            </w:pPr>
            <w:r w:rsidRPr="003E6BAC"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4E7CF3" w:rsidP="00180512">
            <w:pPr>
              <w:jc w:val="center"/>
            </w:pPr>
            <w:r w:rsidRPr="003E6BAC">
              <w:t>785</w:t>
            </w:r>
          </w:p>
        </w:tc>
      </w:tr>
      <w:tr w:rsidR="004E7CF3" w:rsidRPr="001029B1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lastRenderedPageBreak/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D17F84" w:rsidP="00180512">
            <w:pPr>
              <w:jc w:val="center"/>
            </w:pPr>
            <w:r>
              <w:t>2</w:t>
            </w:r>
            <w:r w:rsidR="00355208">
              <w:t>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4E7CF3" w:rsidP="00180512">
            <w:pPr>
              <w:jc w:val="center"/>
            </w:pPr>
            <w:r w:rsidRPr="003E6BAC"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4E7CF3" w:rsidP="00180512">
            <w:pPr>
              <w:jc w:val="center"/>
            </w:pPr>
            <w:r w:rsidRPr="003E6BAC">
              <w:t>785</w:t>
            </w:r>
          </w:p>
        </w:tc>
      </w:tr>
      <w:tr w:rsidR="004E7CF3" w:rsidRPr="001029B1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D17F84" w:rsidP="00180512">
            <w:pPr>
              <w:jc w:val="center"/>
            </w:pPr>
            <w:r>
              <w:t>2</w:t>
            </w:r>
            <w:r w:rsidR="00355208">
              <w:t>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4E7CF3" w:rsidP="00180512">
            <w:pPr>
              <w:jc w:val="center"/>
            </w:pPr>
            <w:r w:rsidRPr="003E6BAC"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3E6BAC" w:rsidRDefault="004E7CF3" w:rsidP="00180512">
            <w:pPr>
              <w:jc w:val="center"/>
            </w:pPr>
            <w:r w:rsidRPr="003E6BAC">
              <w:t>785</w:t>
            </w:r>
          </w:p>
        </w:tc>
      </w:tr>
      <w:tr w:rsidR="0064616C" w:rsidRPr="0026084B" w:rsidTr="00C91670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236159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4E7CF3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4E7CF3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2675,5</w:t>
            </w:r>
          </w:p>
        </w:tc>
      </w:tr>
      <w:tr w:rsidR="00391147" w:rsidTr="00C91670">
        <w:trPr>
          <w:trHeight w:val="168"/>
        </w:trPr>
        <w:tc>
          <w:tcPr>
            <w:tcW w:w="10065" w:type="dxa"/>
            <w:gridSpan w:val="17"/>
          </w:tcPr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28C1" w:rsidRDefault="002228C1" w:rsidP="00E26C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1063" w:rsidRPr="00396820" w:rsidRDefault="00E6035A" w:rsidP="00A14E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914D5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2021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2022 – 2023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2608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1063" w:rsidRDefault="00F31063" w:rsidP="00222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2228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E6035A">
              <w:rPr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391147" w:rsidTr="00C91670">
        <w:trPr>
          <w:trHeight w:val="168"/>
        </w:trPr>
        <w:tc>
          <w:tcPr>
            <w:tcW w:w="10065" w:type="dxa"/>
            <w:gridSpan w:val="17"/>
          </w:tcPr>
          <w:p w:rsidR="00391147" w:rsidRPr="00391147" w:rsidRDefault="000748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C91670">
        <w:trPr>
          <w:trHeight w:val="168"/>
        </w:trPr>
        <w:tc>
          <w:tcPr>
            <w:tcW w:w="10065" w:type="dxa"/>
            <w:gridSpan w:val="17"/>
          </w:tcPr>
          <w:p w:rsidR="00391147" w:rsidRPr="00391147" w:rsidRDefault="00AD5DD0" w:rsidP="002228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Tr="00C91670">
        <w:trPr>
          <w:trHeight w:val="168"/>
        </w:trPr>
        <w:tc>
          <w:tcPr>
            <w:tcW w:w="10065" w:type="dxa"/>
            <w:gridSpan w:val="17"/>
          </w:tcPr>
          <w:p w:rsidR="00391147" w:rsidRPr="00391147" w:rsidRDefault="0044677B" w:rsidP="002228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A27A14" w:rsidRPr="00113714">
              <w:rPr>
                <w:color w:val="000000"/>
                <w:sz w:val="24"/>
                <w:szCs w:val="24"/>
              </w:rPr>
              <w:t>от</w:t>
            </w:r>
            <w:r w:rsidR="00A27A14">
              <w:rPr>
                <w:color w:val="000000"/>
                <w:sz w:val="24"/>
                <w:szCs w:val="24"/>
              </w:rPr>
              <w:t xml:space="preserve"> </w:t>
            </w:r>
            <w:r w:rsidR="00382F5D">
              <w:rPr>
                <w:color w:val="000000"/>
                <w:sz w:val="24"/>
                <w:szCs w:val="24"/>
              </w:rPr>
              <w:t>23</w:t>
            </w:r>
            <w:r w:rsidR="00192B4C">
              <w:rPr>
                <w:color w:val="000000"/>
                <w:sz w:val="24"/>
                <w:szCs w:val="24"/>
              </w:rPr>
              <w:t xml:space="preserve"> </w:t>
            </w:r>
            <w:r w:rsidR="00AD5DD0">
              <w:rPr>
                <w:color w:val="000000"/>
                <w:sz w:val="24"/>
                <w:szCs w:val="24"/>
              </w:rPr>
              <w:t xml:space="preserve"> </w:t>
            </w:r>
            <w:r w:rsidR="00382F5D">
              <w:rPr>
                <w:color w:val="000000"/>
                <w:sz w:val="24"/>
                <w:szCs w:val="24"/>
              </w:rPr>
              <w:t>декабря</w:t>
            </w:r>
            <w:r w:rsidR="00A27A14">
              <w:rPr>
                <w:color w:val="000000"/>
                <w:sz w:val="24"/>
                <w:szCs w:val="24"/>
              </w:rPr>
              <w:t xml:space="preserve"> 20</w:t>
            </w:r>
            <w:r w:rsidR="00C443AA">
              <w:rPr>
                <w:color w:val="000000"/>
                <w:sz w:val="24"/>
                <w:szCs w:val="24"/>
              </w:rPr>
              <w:t>2</w:t>
            </w:r>
            <w:r w:rsidR="00AD5DD0">
              <w:rPr>
                <w:color w:val="000000"/>
                <w:sz w:val="24"/>
                <w:szCs w:val="24"/>
              </w:rPr>
              <w:t>1</w:t>
            </w:r>
            <w:r w:rsidR="00A27A14" w:rsidRPr="00113714">
              <w:rPr>
                <w:color w:val="000000"/>
                <w:sz w:val="24"/>
                <w:szCs w:val="24"/>
              </w:rPr>
              <w:t xml:space="preserve"> года № </w:t>
            </w:r>
            <w:r w:rsidR="003E6BAC">
              <w:rPr>
                <w:color w:val="000000"/>
                <w:sz w:val="24"/>
                <w:szCs w:val="24"/>
              </w:rPr>
              <w:t>1</w:t>
            </w:r>
            <w:r w:rsidR="00382F5D">
              <w:rPr>
                <w:color w:val="000000"/>
                <w:sz w:val="24"/>
                <w:szCs w:val="24"/>
              </w:rPr>
              <w:t>27</w:t>
            </w:r>
          </w:p>
        </w:tc>
      </w:tr>
      <w:tr w:rsidR="00391147" w:rsidTr="00C91670">
        <w:trPr>
          <w:trHeight w:val="168"/>
        </w:trPr>
        <w:tc>
          <w:tcPr>
            <w:tcW w:w="10065" w:type="dxa"/>
            <w:gridSpan w:val="17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C91670">
        <w:trPr>
          <w:trHeight w:val="221"/>
        </w:trPr>
        <w:tc>
          <w:tcPr>
            <w:tcW w:w="10065" w:type="dxa"/>
            <w:gridSpan w:val="17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C91670">
        <w:trPr>
          <w:trHeight w:val="257"/>
        </w:trPr>
        <w:tc>
          <w:tcPr>
            <w:tcW w:w="10065" w:type="dxa"/>
            <w:gridSpan w:val="17"/>
          </w:tcPr>
          <w:p w:rsidR="00391147" w:rsidRPr="00391147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391147" w:rsidTr="00C91670">
        <w:trPr>
          <w:trHeight w:val="257"/>
        </w:trPr>
        <w:tc>
          <w:tcPr>
            <w:tcW w:w="10065" w:type="dxa"/>
            <w:gridSpan w:val="17"/>
          </w:tcPr>
          <w:p w:rsidR="00391147" w:rsidRPr="00391147" w:rsidRDefault="00391147" w:rsidP="00C443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C91670">
        <w:trPr>
          <w:trHeight w:val="218"/>
        </w:trPr>
        <w:tc>
          <w:tcPr>
            <w:tcW w:w="10065" w:type="dxa"/>
            <w:gridSpan w:val="17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C91670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C443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C443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B242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C443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B242B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4436F" w:rsidRPr="001029B1" w:rsidTr="00C91670">
        <w:trPr>
          <w:trHeight w:val="2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D6008D" w:rsidRDefault="0014436F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AD5DD0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4B0880" w:rsidP="00287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874A7">
              <w:rPr>
                <w:b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2744</w:t>
            </w:r>
            <w:r w:rsidR="00D6008D" w:rsidRPr="00D6008D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2675</w:t>
            </w:r>
            <w:r w:rsidR="00D6008D" w:rsidRPr="00D6008D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14436F" w:rsidRPr="001029B1" w:rsidTr="00C91670">
        <w:trPr>
          <w:trHeight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D6008D" w:rsidRDefault="00A14E25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AD5DD0">
              <w:rPr>
                <w:b/>
                <w:bCs/>
                <w:sz w:val="24"/>
                <w:szCs w:val="24"/>
              </w:rPr>
              <w:t>Кочегуренского</w:t>
            </w:r>
            <w:r w:rsidR="0014436F" w:rsidRPr="00D6008D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A14E25" w:rsidP="00AD5DD0">
            <w:pPr>
              <w:jc w:val="center"/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>90</w:t>
            </w:r>
            <w:r w:rsidR="00AD5D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4B0880" w:rsidP="00287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874A7">
              <w:rPr>
                <w:b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2744,5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2675,5</w:t>
            </w:r>
          </w:p>
        </w:tc>
      </w:tr>
      <w:tr w:rsidR="0014436F" w:rsidRPr="001029B1" w:rsidTr="00C91670">
        <w:trPr>
          <w:trHeight w:val="2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AD5D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236159" w:rsidP="004B08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4343">
              <w:rPr>
                <w:b/>
                <w:color w:val="000000"/>
                <w:sz w:val="24"/>
                <w:szCs w:val="24"/>
              </w:rPr>
              <w:t>1969</w:t>
            </w:r>
          </w:p>
        </w:tc>
      </w:tr>
      <w:tr w:rsidR="00305F85" w:rsidRPr="001029B1" w:rsidTr="00C91670">
        <w:trPr>
          <w:trHeight w:val="3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236159" w:rsidP="004B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</w:tr>
      <w:tr w:rsidR="00305F85" w:rsidRPr="001029B1" w:rsidTr="00C91670">
        <w:trPr>
          <w:trHeight w:val="3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9C02CE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AC4343">
            <w:pPr>
              <w:rPr>
                <w:b/>
                <w:bCs/>
              </w:rPr>
            </w:pPr>
            <w:r w:rsidRPr="00AC4343">
              <w:rPr>
                <w:b/>
                <w:bCs/>
              </w:rPr>
              <w:t>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236159" w:rsidP="004B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</w:tr>
      <w:tr w:rsidR="00305F85" w:rsidRPr="001029B1" w:rsidTr="00C91670">
        <w:trPr>
          <w:trHeight w:val="4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9C02CE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AC4343">
            <w:pPr>
              <w:rPr>
                <w:b/>
                <w:bCs/>
              </w:rPr>
            </w:pPr>
            <w:r w:rsidRPr="00AC4343">
              <w:rPr>
                <w:b/>
                <w:bCs/>
              </w:rPr>
              <w:t>999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236159" w:rsidP="004B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</w:tr>
      <w:tr w:rsidR="00305F85" w:rsidRPr="001029B1" w:rsidTr="00C91670">
        <w:trPr>
          <w:trHeight w:val="4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9990090019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236159" w:rsidP="004B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</w:tr>
      <w:tr w:rsidR="00305F85" w:rsidRPr="001029B1" w:rsidTr="00C91670">
        <w:trPr>
          <w:trHeight w:val="5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236159" w:rsidRDefault="00305F85" w:rsidP="003F641C">
            <w:pPr>
              <w:jc w:val="center"/>
              <w:rPr>
                <w:b/>
              </w:rPr>
            </w:pPr>
            <w:r w:rsidRPr="00236159">
              <w:rPr>
                <w:b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23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6159">
              <w:rPr>
                <w:color w:val="000000"/>
              </w:rPr>
              <w:t>5</w:t>
            </w:r>
            <w:r w:rsidR="004B0880">
              <w:rPr>
                <w:color w:val="000000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23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6159">
              <w:rPr>
                <w:color w:val="000000"/>
              </w:rPr>
              <w:t>5</w:t>
            </w:r>
            <w:r w:rsidR="004B0880">
              <w:rPr>
                <w:color w:val="000000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23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6159">
              <w:rPr>
                <w:color w:val="000000"/>
              </w:rPr>
              <w:t>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>
              <w:t>122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236159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05F85" w:rsidRPr="001029B1" w:rsidTr="00C91670">
        <w:trPr>
          <w:trHeight w:val="5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236159" w:rsidP="00C44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236159" w:rsidRDefault="00305F85" w:rsidP="003F641C">
            <w:pPr>
              <w:jc w:val="center"/>
              <w:rPr>
                <w:b/>
              </w:rPr>
            </w:pPr>
            <w:r w:rsidRPr="00236159">
              <w:rPr>
                <w:b/>
              </w:rPr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236159" w:rsidP="004B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236159" w:rsidP="004B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305F85" w:rsidRPr="001029B1" w:rsidTr="00C91670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236159" w:rsidP="00C44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236159" w:rsidP="0023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C4470D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70D" w:rsidRPr="001029B1" w:rsidRDefault="00C4470D" w:rsidP="00914D52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Pr="001029B1" w:rsidRDefault="00C4470D" w:rsidP="00914D52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Pr="001029B1" w:rsidRDefault="00C4470D" w:rsidP="00914D52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Pr="001029B1" w:rsidRDefault="00C4470D" w:rsidP="00914D52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Pr="001029B1" w:rsidRDefault="00C4470D" w:rsidP="00914D52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Pr="001029B1" w:rsidRDefault="00C4470D" w:rsidP="003F641C">
            <w:pPr>
              <w:jc w:val="center"/>
            </w:pPr>
            <w:r>
              <w:t>247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Default="00236159" w:rsidP="00350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Default="00C4470D" w:rsidP="00B07F3F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470D" w:rsidRDefault="00C4470D" w:rsidP="00B07F3F">
            <w:pPr>
              <w:jc w:val="center"/>
              <w:rPr>
                <w:color w:val="000000"/>
              </w:rPr>
            </w:pP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236159" w:rsidRDefault="00305F85" w:rsidP="003F641C">
            <w:pPr>
              <w:jc w:val="center"/>
              <w:rPr>
                <w:b/>
              </w:rPr>
            </w:pPr>
            <w:r w:rsidRPr="00236159">
              <w:rPr>
                <w:b/>
              </w:rPr>
              <w:t>800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4B0880" w:rsidP="0023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6159">
              <w:rPr>
                <w:color w:val="000000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50E5A" w:rsidP="0023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6159">
              <w:rPr>
                <w:color w:val="000000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4B0880" w:rsidP="0023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6159">
              <w:rPr>
                <w:color w:val="000000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C4470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C44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05F85" w:rsidRPr="001029B1" w:rsidTr="00C91670">
        <w:trPr>
          <w:trHeight w:val="5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236159" w:rsidP="004B0880">
            <w:pPr>
              <w:jc w:val="center"/>
              <w:rPr>
                <w:b/>
              </w:rPr>
            </w:pPr>
            <w:r>
              <w:rPr>
                <w:b/>
              </w:rPr>
              <w:t>735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</w:tr>
      <w:tr w:rsidR="00305F85" w:rsidRPr="001029B1" w:rsidTr="00C91670">
        <w:trPr>
          <w:trHeight w:val="5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236159" w:rsidP="004B0880">
            <w:pPr>
              <w:jc w:val="center"/>
            </w:pPr>
            <w:r>
              <w:t>735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</w:pPr>
            <w:r>
              <w:t>834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</w:pPr>
            <w:r>
              <w:t>834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236159" w:rsidP="004B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</w:tr>
      <w:tr w:rsidR="00305F85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236159" w:rsidP="004B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305F85" w:rsidRPr="001029B1" w:rsidTr="00C91670">
        <w:trPr>
          <w:trHeight w:val="5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236159" w:rsidP="00D07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B07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14436F" w:rsidRPr="001029B1" w:rsidTr="00C91670">
        <w:trPr>
          <w:trHeight w:val="1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9F51D0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14436F" w:rsidRPr="001029B1" w:rsidTr="00C91670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9C02CE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D6008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9F51D0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D6008D" w:rsidRPr="001029B1" w:rsidTr="00C91670">
        <w:trPr>
          <w:trHeight w:val="1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8D" w:rsidRPr="001029B1" w:rsidRDefault="009C02CE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D6008D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D6008D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9F51D0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C4470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AC4343" w:rsidRDefault="00C4470D" w:rsidP="003F64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14436F" w:rsidRPr="001029B1" w:rsidTr="00C91670">
        <w:trPr>
          <w:trHeight w:val="1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9990020550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9F51D0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</w:pPr>
            <w:r>
              <w:t>90</w:t>
            </w:r>
            <w:r w:rsidR="00AD5DD0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11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9990020550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800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9F51D0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r w:rsidRPr="001029B1">
              <w:t>Резервные средства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</w:pPr>
            <w:r>
              <w:t>90</w:t>
            </w:r>
            <w:r w:rsidR="00AD5DD0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11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9990020550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870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9F51D0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C91670">
        <w:trPr>
          <w:trHeight w:val="2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CB22BD" w:rsidRDefault="00D6008D" w:rsidP="003F6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6008D">
              <w:rPr>
                <w:b/>
                <w:color w:val="000000"/>
                <w:sz w:val="28"/>
                <w:szCs w:val="28"/>
              </w:rPr>
              <w:t>69,5</w:t>
            </w:r>
          </w:p>
        </w:tc>
      </w:tr>
      <w:tr w:rsidR="0014436F" w:rsidRPr="001029B1" w:rsidTr="00C91670">
        <w:trPr>
          <w:trHeight w:val="3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9C02CE" w:rsidP="004E7C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D600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CB22BD" w:rsidRDefault="00D6008D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008D">
              <w:rPr>
                <w:b/>
                <w:color w:val="000000"/>
                <w:sz w:val="24"/>
                <w:szCs w:val="24"/>
              </w:rPr>
              <w:t>69,5</w:t>
            </w:r>
          </w:p>
        </w:tc>
      </w:tr>
      <w:tr w:rsidR="00D6008D" w:rsidRPr="001029B1" w:rsidTr="00C91670">
        <w:trPr>
          <w:trHeight w:val="34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8D" w:rsidRPr="001029B1" w:rsidRDefault="009C02CE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D6008D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CB22B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D6008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D6008D" w:rsidRDefault="00D6008D" w:rsidP="003F641C">
            <w:pPr>
              <w:jc w:val="center"/>
              <w:rPr>
                <w:b/>
                <w:color w:val="000000"/>
              </w:rPr>
            </w:pPr>
            <w:r w:rsidRPr="00D6008D">
              <w:rPr>
                <w:b/>
                <w:color w:val="000000"/>
              </w:rPr>
              <w:t>69,5</w:t>
            </w:r>
          </w:p>
        </w:tc>
      </w:tr>
      <w:tr w:rsidR="0014436F" w:rsidRPr="001029B1" w:rsidTr="00C91670">
        <w:trPr>
          <w:trHeight w:val="34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9990051180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CB22B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color w:val="000000"/>
              </w:rPr>
            </w:pPr>
            <w:r w:rsidRPr="00D6008D">
              <w:rPr>
                <w:b/>
                <w:color w:val="000000"/>
              </w:rPr>
              <w:t>69,5</w:t>
            </w:r>
          </w:p>
        </w:tc>
      </w:tr>
      <w:tr w:rsidR="0014436F" w:rsidRPr="001029B1" w:rsidTr="00C91670">
        <w:trPr>
          <w:trHeight w:val="5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9F5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F51D0"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4436F" w:rsidRPr="001029B1" w:rsidTr="00C91670">
        <w:trPr>
          <w:trHeight w:val="5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9F5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51D0">
              <w:rPr>
                <w:color w:val="00000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0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5F85">
              <w:rPr>
                <w:color w:val="000000"/>
              </w:rPr>
              <w:t>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0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5F85">
              <w:rPr>
                <w:color w:val="000000"/>
              </w:rPr>
              <w:t>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0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5F85">
              <w:rPr>
                <w:color w:val="000000"/>
              </w:rPr>
              <w:t>,5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  <w:r w:rsidR="00AD5DD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B724B0" w:rsidRDefault="00B724B0" w:rsidP="00F0218A">
            <w:pPr>
              <w:jc w:val="center"/>
              <w:rPr>
                <w:b/>
                <w:sz w:val="24"/>
                <w:szCs w:val="24"/>
              </w:rPr>
            </w:pPr>
            <w:r w:rsidRPr="00B724B0">
              <w:rPr>
                <w:b/>
                <w:sz w:val="24"/>
                <w:szCs w:val="24"/>
              </w:rP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B724B0" w:rsidRDefault="00305F85" w:rsidP="003F641C">
            <w:pPr>
              <w:jc w:val="center"/>
              <w:rPr>
                <w:b/>
                <w:sz w:val="24"/>
                <w:szCs w:val="24"/>
              </w:rPr>
            </w:pPr>
            <w:r w:rsidRPr="00B724B0">
              <w:rPr>
                <w:b/>
                <w:sz w:val="24"/>
                <w:szCs w:val="24"/>
              </w:rP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B724B0" w:rsidRDefault="00305F85" w:rsidP="003F641C">
            <w:pPr>
              <w:jc w:val="center"/>
              <w:rPr>
                <w:b/>
                <w:sz w:val="24"/>
                <w:szCs w:val="24"/>
              </w:rPr>
            </w:pPr>
            <w:r w:rsidRPr="00B724B0">
              <w:rPr>
                <w:b/>
                <w:sz w:val="24"/>
                <w:szCs w:val="24"/>
              </w:rPr>
              <w:t>785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454950" w:rsidP="00AD5D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AD5D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B724B0" w:rsidP="00F02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</w:t>
            </w:r>
          </w:p>
        </w:tc>
      </w:tr>
      <w:tr w:rsidR="00454950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4E7CF3"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Default="00454950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454950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F31063" w:rsidRDefault="00B724B0" w:rsidP="00F0218A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4E7CF3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 w:rsidR="00454950">
              <w:rPr>
                <w:b/>
                <w:bCs/>
              </w:rPr>
              <w:t>Благоустройство Малотроицкого</w:t>
            </w:r>
            <w:r w:rsidRPr="001029B1">
              <w:rPr>
                <w:b/>
                <w:bCs/>
              </w:rPr>
              <w:t xml:space="preserve"> сельск</w:t>
            </w:r>
            <w:r w:rsidR="00454950"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 w:rsidR="00454950">
              <w:rPr>
                <w:b/>
                <w:bCs/>
              </w:rPr>
              <w:t xml:space="preserve">ских территорий </w:t>
            </w:r>
            <w:r w:rsidR="004E7CF3">
              <w:rPr>
                <w:b/>
                <w:bCs/>
              </w:rPr>
              <w:t>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 w:rsidR="00454950"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454950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454950" w:rsidP="00454950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B724B0" w:rsidP="00F0218A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80512" w:rsidP="004549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54950"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B724B0" w:rsidP="00F0218A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B724B0" w:rsidP="00F0218A">
            <w:pPr>
              <w:jc w:val="center"/>
              <w:rPr>
                <w:b/>
              </w:rPr>
            </w:pPr>
            <w:r>
              <w:rPr>
                <w:b/>
              </w:rP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B724B0" w:rsidP="00F0218A">
            <w:pPr>
              <w:jc w:val="center"/>
            </w:pPr>
            <w: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785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B724B0" w:rsidP="00F0218A">
            <w:pPr>
              <w:jc w:val="center"/>
            </w:pPr>
            <w: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785</w:t>
            </w:r>
          </w:p>
        </w:tc>
      </w:tr>
      <w:tr w:rsidR="0014436F" w:rsidRPr="001029B1" w:rsidTr="00C91670">
        <w:trPr>
          <w:trHeight w:val="1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B724B0" w:rsidP="00F0218A">
            <w:pPr>
              <w:jc w:val="center"/>
            </w:pPr>
            <w:r>
              <w:t>2723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854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785</w:t>
            </w:r>
          </w:p>
        </w:tc>
      </w:tr>
    </w:tbl>
    <w:p w:rsidR="00113714" w:rsidRDefault="00113714" w:rsidP="00113714">
      <w:pPr>
        <w:rPr>
          <w:b/>
          <w:sz w:val="24"/>
          <w:szCs w:val="24"/>
        </w:rPr>
      </w:pPr>
    </w:p>
    <w:p w:rsidR="00E6035A" w:rsidRDefault="00E6035A" w:rsidP="00113714">
      <w:pPr>
        <w:rPr>
          <w:b/>
          <w:sz w:val="24"/>
          <w:szCs w:val="24"/>
        </w:rPr>
      </w:pPr>
    </w:p>
    <w:p w:rsidR="00E6035A" w:rsidRPr="001A18F9" w:rsidRDefault="00914D52" w:rsidP="00E603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>.  Приложение 8</w:t>
      </w:r>
      <w:r w:rsidR="00E6035A" w:rsidRPr="001A18F9">
        <w:rPr>
          <w:bCs/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 w:rsidR="00E6035A">
        <w:rPr>
          <w:bCs/>
          <w:sz w:val="28"/>
          <w:szCs w:val="28"/>
        </w:rPr>
        <w:t xml:space="preserve"> и плановый период 2022 – 2023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E6035A" w:rsidRDefault="00E6035A" w:rsidP="00E6035A">
      <w:pPr>
        <w:rPr>
          <w:b/>
          <w:bCs/>
          <w:sz w:val="28"/>
          <w:szCs w:val="28"/>
        </w:rPr>
      </w:pPr>
    </w:p>
    <w:p w:rsidR="004E7CF3" w:rsidRDefault="004E7CF3" w:rsidP="00E6035A">
      <w:pPr>
        <w:rPr>
          <w:b/>
          <w:bCs/>
          <w:sz w:val="28"/>
          <w:szCs w:val="28"/>
        </w:rPr>
      </w:pPr>
    </w:p>
    <w:p w:rsidR="004E7CF3" w:rsidRDefault="004E7CF3" w:rsidP="00E6035A">
      <w:pPr>
        <w:rPr>
          <w:b/>
          <w:bCs/>
          <w:sz w:val="28"/>
          <w:szCs w:val="28"/>
        </w:rPr>
      </w:pPr>
    </w:p>
    <w:p w:rsidR="004E7CF3" w:rsidRDefault="004E7CF3" w:rsidP="00E6035A">
      <w:pPr>
        <w:rPr>
          <w:b/>
          <w:bCs/>
          <w:sz w:val="28"/>
          <w:szCs w:val="28"/>
        </w:rPr>
      </w:pPr>
    </w:p>
    <w:p w:rsidR="00E6035A" w:rsidRDefault="00E6035A" w:rsidP="00E6035A">
      <w:pPr>
        <w:rPr>
          <w:b/>
          <w:bCs/>
          <w:sz w:val="28"/>
          <w:szCs w:val="28"/>
        </w:rPr>
      </w:pPr>
    </w:p>
    <w:p w:rsidR="002228C1" w:rsidRDefault="002228C1" w:rsidP="00E6035A">
      <w:pPr>
        <w:rPr>
          <w:b/>
          <w:bCs/>
          <w:sz w:val="28"/>
          <w:szCs w:val="28"/>
        </w:rPr>
      </w:pPr>
    </w:p>
    <w:p w:rsidR="00E6035A" w:rsidRPr="001362B6" w:rsidRDefault="00E6035A" w:rsidP="00E603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E6035A" w:rsidRPr="001362B6" w:rsidRDefault="00AD5DD0" w:rsidP="00E6035A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Кочегуренского</w:t>
      </w:r>
      <w:r w:rsidR="00E6035A" w:rsidRPr="001362B6">
        <w:rPr>
          <w:sz w:val="24"/>
          <w:szCs w:val="24"/>
        </w:rPr>
        <w:t xml:space="preserve"> сельского поселения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от  </w:t>
      </w:r>
      <w:r w:rsidR="00382F5D">
        <w:rPr>
          <w:sz w:val="24"/>
          <w:szCs w:val="24"/>
        </w:rPr>
        <w:t>23</w:t>
      </w:r>
      <w:r w:rsidR="002228C1">
        <w:rPr>
          <w:sz w:val="24"/>
          <w:szCs w:val="24"/>
        </w:rPr>
        <w:t xml:space="preserve"> </w:t>
      </w:r>
      <w:r w:rsidR="00382F5D">
        <w:rPr>
          <w:sz w:val="24"/>
          <w:szCs w:val="24"/>
        </w:rPr>
        <w:t>декабря</w:t>
      </w:r>
      <w:r w:rsidRPr="001362B6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AD5DD0">
        <w:rPr>
          <w:sz w:val="24"/>
          <w:szCs w:val="24"/>
        </w:rPr>
        <w:t>1</w:t>
      </w:r>
      <w:r w:rsidRPr="001362B6">
        <w:rPr>
          <w:sz w:val="24"/>
          <w:szCs w:val="24"/>
        </w:rPr>
        <w:t xml:space="preserve"> года №</w:t>
      </w:r>
      <w:r w:rsidR="002228C1">
        <w:rPr>
          <w:sz w:val="24"/>
          <w:szCs w:val="24"/>
        </w:rPr>
        <w:t xml:space="preserve"> </w:t>
      </w:r>
      <w:r w:rsidR="00C4470D">
        <w:rPr>
          <w:sz w:val="24"/>
          <w:szCs w:val="24"/>
        </w:rPr>
        <w:t>1</w:t>
      </w:r>
      <w:r w:rsidR="00382F5D">
        <w:rPr>
          <w:sz w:val="24"/>
          <w:szCs w:val="24"/>
        </w:rPr>
        <w:t>27</w:t>
      </w:r>
    </w:p>
    <w:p w:rsidR="00E6035A" w:rsidRPr="001362B6" w:rsidRDefault="00E6035A" w:rsidP="00E6035A">
      <w:pPr>
        <w:jc w:val="right"/>
        <w:rPr>
          <w:sz w:val="24"/>
          <w:szCs w:val="24"/>
        </w:rPr>
      </w:pPr>
    </w:p>
    <w:p w:rsidR="00E6035A" w:rsidRPr="001362B6" w:rsidRDefault="00E6035A" w:rsidP="00E6035A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21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- 202</w:t>
      </w:r>
      <w:r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г.г.</w:t>
      </w:r>
    </w:p>
    <w:p w:rsidR="00E6035A" w:rsidRPr="001362B6" w:rsidRDefault="00E6035A" w:rsidP="00E6035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2228C1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  тыс.рублей</w:t>
      </w:r>
    </w:p>
    <w:tbl>
      <w:tblPr>
        <w:tblpPr w:leftFromText="180" w:rightFromText="180" w:vertAnchor="text" w:horzAnchor="margin" w:tblpXSpec="center" w:tblpY="2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709"/>
        <w:gridCol w:w="567"/>
        <w:gridCol w:w="567"/>
        <w:gridCol w:w="1134"/>
        <w:gridCol w:w="992"/>
        <w:gridCol w:w="992"/>
      </w:tblGrid>
      <w:tr w:rsidR="00E6035A" w:rsidRPr="00EC7262" w:rsidTr="002228C1">
        <w:trPr>
          <w:trHeight w:val="523"/>
        </w:trPr>
        <w:tc>
          <w:tcPr>
            <w:tcW w:w="3794" w:type="dxa"/>
          </w:tcPr>
          <w:p w:rsidR="00E6035A" w:rsidRPr="00D304A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2228C1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2228C1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E6035A" w:rsidRPr="00D304A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E6035A" w:rsidRPr="00EC7262" w:rsidTr="002228C1">
        <w:trPr>
          <w:trHeight w:val="295"/>
        </w:trPr>
        <w:tc>
          <w:tcPr>
            <w:tcW w:w="3794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035A" w:rsidRPr="00EC7262" w:rsidRDefault="00E6035A" w:rsidP="002228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6035A" w:rsidRPr="001029B1" w:rsidTr="002228C1">
        <w:trPr>
          <w:trHeight w:val="255"/>
        </w:trPr>
        <w:tc>
          <w:tcPr>
            <w:tcW w:w="3794" w:type="dxa"/>
          </w:tcPr>
          <w:p w:rsidR="00E6035A" w:rsidRPr="001029B1" w:rsidRDefault="00E6035A" w:rsidP="002228C1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 xml:space="preserve">ских территорий </w:t>
            </w:r>
            <w:r w:rsidR="004E7CF3">
              <w:rPr>
                <w:b/>
                <w:sz w:val="24"/>
                <w:szCs w:val="24"/>
              </w:rPr>
              <w:t>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2228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DB0A88" w:rsidRDefault="00B724B0" w:rsidP="00222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222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E6035A" w:rsidRDefault="00981AEE" w:rsidP="00222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785</w:t>
            </w:r>
          </w:p>
        </w:tc>
      </w:tr>
      <w:tr w:rsidR="00E6035A" w:rsidRPr="001029B1" w:rsidTr="002228C1">
        <w:trPr>
          <w:trHeight w:val="510"/>
        </w:trPr>
        <w:tc>
          <w:tcPr>
            <w:tcW w:w="3794" w:type="dxa"/>
          </w:tcPr>
          <w:p w:rsidR="00E6035A" w:rsidRPr="001029B1" w:rsidRDefault="00E6035A" w:rsidP="002228C1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 xml:space="preserve">Благоустройство </w:t>
            </w:r>
            <w:r w:rsidR="00981AEE">
              <w:rPr>
                <w:sz w:val="24"/>
                <w:szCs w:val="24"/>
              </w:rPr>
              <w:t>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 xml:space="preserve">ских территорий </w:t>
            </w:r>
            <w:r w:rsidR="00981AEE">
              <w:rPr>
                <w:sz w:val="24"/>
                <w:szCs w:val="24"/>
              </w:rPr>
              <w:t>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DB0A88" w:rsidRDefault="004B0880" w:rsidP="00222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724B0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222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222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</w:t>
            </w:r>
          </w:p>
        </w:tc>
      </w:tr>
      <w:tr w:rsidR="00E6035A" w:rsidRPr="001029B1" w:rsidTr="002228C1">
        <w:trPr>
          <w:trHeight w:val="1196"/>
        </w:trPr>
        <w:tc>
          <w:tcPr>
            <w:tcW w:w="3794" w:type="dxa"/>
          </w:tcPr>
          <w:p w:rsidR="00E6035A" w:rsidRPr="001029B1" w:rsidRDefault="00E6035A" w:rsidP="002228C1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  <w:r w:rsidRPr="001029B1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DB0A88" w:rsidRDefault="004B0880" w:rsidP="00222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724B0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222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222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</w:t>
            </w:r>
          </w:p>
        </w:tc>
      </w:tr>
      <w:tr w:rsidR="00E6035A" w:rsidRPr="001029B1" w:rsidTr="002228C1">
        <w:trPr>
          <w:trHeight w:val="637"/>
        </w:trPr>
        <w:tc>
          <w:tcPr>
            <w:tcW w:w="3794" w:type="dxa"/>
          </w:tcPr>
          <w:p w:rsidR="00E6035A" w:rsidRPr="001029B1" w:rsidRDefault="00E6035A" w:rsidP="002228C1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05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bottom"/>
          </w:tcPr>
          <w:p w:rsidR="00E6035A" w:rsidRPr="00DB0A88" w:rsidRDefault="00B724B0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2723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</w:tr>
      <w:tr w:rsidR="00DD70DA" w:rsidTr="002228C1">
        <w:trPr>
          <w:trHeight w:val="255"/>
        </w:trPr>
        <w:tc>
          <w:tcPr>
            <w:tcW w:w="3794" w:type="dxa"/>
          </w:tcPr>
          <w:p w:rsidR="00DD70DA" w:rsidRPr="001029B1" w:rsidRDefault="00DD70DA" w:rsidP="002228C1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2228C1">
            <w:pPr>
              <w:jc w:val="center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222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70DA" w:rsidRPr="001029B1" w:rsidRDefault="00B724B0" w:rsidP="002228C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1890,5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1890,5</w:t>
            </w:r>
          </w:p>
        </w:tc>
      </w:tr>
      <w:tr w:rsidR="00DD70DA" w:rsidRPr="001029B1" w:rsidTr="002228C1">
        <w:trPr>
          <w:trHeight w:val="255"/>
        </w:trPr>
        <w:tc>
          <w:tcPr>
            <w:tcW w:w="3794" w:type="dxa"/>
          </w:tcPr>
          <w:p w:rsidR="00DD70DA" w:rsidRPr="001029B1" w:rsidRDefault="00DD70DA" w:rsidP="002228C1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9990000000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2228C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DD70DA" w:rsidRPr="00E92F5E" w:rsidRDefault="00B724B0" w:rsidP="002228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1789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1890,5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1890,5</w:t>
            </w:r>
          </w:p>
        </w:tc>
      </w:tr>
      <w:tr w:rsidR="00DD70DA" w:rsidRPr="001029B1" w:rsidTr="002228C1">
        <w:trPr>
          <w:trHeight w:val="255"/>
        </w:trPr>
        <w:tc>
          <w:tcPr>
            <w:tcW w:w="3794" w:type="dxa"/>
          </w:tcPr>
          <w:p w:rsidR="00DD70DA" w:rsidRPr="001029B1" w:rsidRDefault="00DD70DA" w:rsidP="002228C1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1029B1" w:rsidRDefault="00B724B0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DD70DA" w:rsidRPr="001029B1" w:rsidTr="002228C1">
        <w:trPr>
          <w:trHeight w:val="255"/>
        </w:trPr>
        <w:tc>
          <w:tcPr>
            <w:tcW w:w="3794" w:type="dxa"/>
          </w:tcPr>
          <w:p w:rsidR="00DD70DA" w:rsidRPr="001029B1" w:rsidRDefault="00DD70DA" w:rsidP="002228C1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CB22BD" w:rsidRDefault="00B724B0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992" w:type="dxa"/>
            <w:vAlign w:val="bottom"/>
          </w:tcPr>
          <w:p w:rsidR="00DD70DA" w:rsidRPr="00E6035A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992" w:type="dxa"/>
            <w:vAlign w:val="bottom"/>
          </w:tcPr>
          <w:p w:rsidR="00DD70DA" w:rsidRPr="00E6035A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DD70DA" w:rsidRPr="001029B1" w:rsidTr="002228C1">
        <w:trPr>
          <w:trHeight w:val="255"/>
        </w:trPr>
        <w:tc>
          <w:tcPr>
            <w:tcW w:w="3794" w:type="dxa"/>
          </w:tcPr>
          <w:p w:rsidR="00DD70DA" w:rsidRPr="001029B1" w:rsidRDefault="00DD70DA" w:rsidP="002228C1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1029B1" w:rsidRDefault="00B724B0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DD70DA" w:rsidRPr="001029B1" w:rsidTr="002228C1">
        <w:trPr>
          <w:trHeight w:val="255"/>
        </w:trPr>
        <w:tc>
          <w:tcPr>
            <w:tcW w:w="3794" w:type="dxa"/>
          </w:tcPr>
          <w:p w:rsidR="00DD70DA" w:rsidRPr="001029B1" w:rsidRDefault="00DD70DA" w:rsidP="002228C1">
            <w:pPr>
              <w:jc w:val="both"/>
            </w:pPr>
            <w:r w:rsidRPr="001029B1">
              <w:t xml:space="preserve">Обеспечение функций органов местного самоуправления по функционированию  органов местного самоуправления  </w:t>
            </w:r>
            <w:r w:rsidRPr="001029B1">
              <w:lastRenderedPageBreak/>
              <w:t>(главы сельских поселений)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lastRenderedPageBreak/>
              <w:t>9990000410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2228C1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1029B1" w:rsidRDefault="00B724B0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</w:tr>
      <w:tr w:rsidR="00E6035A" w:rsidRPr="001029B1" w:rsidTr="002228C1">
        <w:trPr>
          <w:trHeight w:val="255"/>
        </w:trPr>
        <w:tc>
          <w:tcPr>
            <w:tcW w:w="3794" w:type="dxa"/>
          </w:tcPr>
          <w:p w:rsidR="00E6035A" w:rsidRPr="00B724B0" w:rsidRDefault="00E6035A" w:rsidP="002228C1">
            <w:pPr>
              <w:jc w:val="both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559" w:type="dxa"/>
            <w:vAlign w:val="bottom"/>
          </w:tcPr>
          <w:p w:rsidR="00E6035A" w:rsidRPr="00B724B0" w:rsidRDefault="00E6035A" w:rsidP="002228C1">
            <w:pPr>
              <w:jc w:val="center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t>9990020550</w:t>
            </w:r>
          </w:p>
        </w:tc>
        <w:tc>
          <w:tcPr>
            <w:tcW w:w="709" w:type="dxa"/>
            <w:vAlign w:val="bottom"/>
          </w:tcPr>
          <w:p w:rsidR="00E6035A" w:rsidRPr="00B724B0" w:rsidRDefault="00E6035A" w:rsidP="002228C1">
            <w:pPr>
              <w:jc w:val="center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t>800</w:t>
            </w:r>
          </w:p>
        </w:tc>
        <w:tc>
          <w:tcPr>
            <w:tcW w:w="567" w:type="dxa"/>
            <w:vAlign w:val="bottom"/>
          </w:tcPr>
          <w:p w:rsidR="00E6035A" w:rsidRPr="00B724B0" w:rsidRDefault="00E6035A" w:rsidP="002228C1">
            <w:pPr>
              <w:jc w:val="center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vAlign w:val="bottom"/>
          </w:tcPr>
          <w:p w:rsidR="00E6035A" w:rsidRPr="00B724B0" w:rsidRDefault="00E6035A" w:rsidP="002228C1">
            <w:pPr>
              <w:jc w:val="center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vAlign w:val="bottom"/>
          </w:tcPr>
          <w:p w:rsidR="00E6035A" w:rsidRPr="00B724B0" w:rsidRDefault="00B724B0" w:rsidP="002228C1">
            <w:pPr>
              <w:jc w:val="center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Align w:val="bottom"/>
          </w:tcPr>
          <w:p w:rsidR="00E6035A" w:rsidRPr="00B724B0" w:rsidRDefault="00E6035A" w:rsidP="002228C1">
            <w:pPr>
              <w:jc w:val="center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vAlign w:val="bottom"/>
          </w:tcPr>
          <w:p w:rsidR="00E6035A" w:rsidRPr="00B724B0" w:rsidRDefault="00E6035A" w:rsidP="002228C1">
            <w:pPr>
              <w:jc w:val="center"/>
              <w:rPr>
                <w:color w:val="000000" w:themeColor="text1"/>
              </w:rPr>
            </w:pPr>
            <w:r w:rsidRPr="00B724B0">
              <w:rPr>
                <w:color w:val="000000" w:themeColor="text1"/>
              </w:rPr>
              <w:t>30</w:t>
            </w:r>
          </w:p>
        </w:tc>
      </w:tr>
      <w:tr w:rsidR="00E6035A" w:rsidRPr="001029B1" w:rsidTr="002228C1">
        <w:trPr>
          <w:trHeight w:val="255"/>
        </w:trPr>
        <w:tc>
          <w:tcPr>
            <w:tcW w:w="3794" w:type="dxa"/>
          </w:tcPr>
          <w:p w:rsidR="00E6035A" w:rsidRPr="001029B1" w:rsidRDefault="00E6035A" w:rsidP="002228C1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bottom"/>
          </w:tcPr>
          <w:p w:rsidR="00E6035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E6035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  <w:vAlign w:val="bottom"/>
          </w:tcPr>
          <w:p w:rsidR="00E6035A" w:rsidRPr="001029B1" w:rsidRDefault="00DD70D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6035A" w:rsidRPr="001029B1" w:rsidTr="002228C1">
        <w:trPr>
          <w:trHeight w:val="255"/>
        </w:trPr>
        <w:tc>
          <w:tcPr>
            <w:tcW w:w="3794" w:type="dxa"/>
          </w:tcPr>
          <w:p w:rsidR="00E6035A" w:rsidRPr="001029B1" w:rsidRDefault="00E6035A" w:rsidP="002228C1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2228C1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bottom"/>
          </w:tcPr>
          <w:p w:rsidR="00E6035A" w:rsidRPr="001029B1" w:rsidRDefault="00E6035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E6035A" w:rsidRPr="001029B1" w:rsidRDefault="00E6035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vAlign w:val="bottom"/>
          </w:tcPr>
          <w:p w:rsidR="00E6035A" w:rsidRPr="001029B1" w:rsidRDefault="00E6035A" w:rsidP="002228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D7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</w:tr>
      <w:tr w:rsidR="00E6035A" w:rsidRPr="00E6035A" w:rsidTr="002228C1">
        <w:trPr>
          <w:trHeight w:val="255"/>
        </w:trPr>
        <w:tc>
          <w:tcPr>
            <w:tcW w:w="3794" w:type="dxa"/>
          </w:tcPr>
          <w:p w:rsidR="00E6035A" w:rsidRPr="00D304A1" w:rsidRDefault="00E6035A" w:rsidP="002228C1">
            <w:pPr>
              <w:jc w:val="both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bottom"/>
          </w:tcPr>
          <w:p w:rsidR="00E6035A" w:rsidRPr="00D304A1" w:rsidRDefault="00E6035A" w:rsidP="00222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6035A" w:rsidRPr="00D304A1" w:rsidRDefault="00E6035A" w:rsidP="00222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D304A1" w:rsidRDefault="00E6035A" w:rsidP="00222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D304A1" w:rsidRDefault="00E6035A" w:rsidP="00222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B925EB" w:rsidRDefault="00B724B0" w:rsidP="00222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4512</w:t>
            </w:r>
          </w:p>
        </w:tc>
        <w:tc>
          <w:tcPr>
            <w:tcW w:w="992" w:type="dxa"/>
            <w:vAlign w:val="bottom"/>
          </w:tcPr>
          <w:p w:rsidR="00E6035A" w:rsidRPr="002E6F85" w:rsidRDefault="00981AEE" w:rsidP="00222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2744,5</w:t>
            </w:r>
          </w:p>
        </w:tc>
        <w:tc>
          <w:tcPr>
            <w:tcW w:w="992" w:type="dxa"/>
            <w:vAlign w:val="bottom"/>
          </w:tcPr>
          <w:p w:rsidR="00E6035A" w:rsidRPr="00981AEE" w:rsidRDefault="00981AEE" w:rsidP="00222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AEE">
              <w:rPr>
                <w:b/>
                <w:color w:val="000000"/>
                <w:sz w:val="24"/>
                <w:szCs w:val="24"/>
              </w:rPr>
              <w:t>2675,5</w:t>
            </w:r>
          </w:p>
        </w:tc>
      </w:tr>
    </w:tbl>
    <w:p w:rsidR="00E6035A" w:rsidRDefault="00E6035A" w:rsidP="00113714">
      <w:pPr>
        <w:rPr>
          <w:b/>
          <w:sz w:val="24"/>
          <w:szCs w:val="24"/>
        </w:rPr>
      </w:pPr>
    </w:p>
    <w:p w:rsidR="00914D52" w:rsidRDefault="00914D52" w:rsidP="00914D5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Pr="005A4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9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A456A">
        <w:rPr>
          <w:sz w:val="28"/>
          <w:szCs w:val="28"/>
        </w:rPr>
        <w:t>бъем межбюджетных трансфертов, получаемых из бюджетов других уровней, на 20</w:t>
      </w:r>
      <w:r>
        <w:rPr>
          <w:sz w:val="28"/>
          <w:szCs w:val="28"/>
        </w:rPr>
        <w:t xml:space="preserve">21 год и </w:t>
      </w:r>
      <w:r w:rsidRPr="005A456A">
        <w:rPr>
          <w:sz w:val="28"/>
          <w:szCs w:val="28"/>
        </w:rPr>
        <w:t xml:space="preserve">на плановый период 2022 </w:t>
      </w:r>
      <w:r>
        <w:rPr>
          <w:sz w:val="28"/>
          <w:szCs w:val="28"/>
        </w:rPr>
        <w:t>-</w:t>
      </w:r>
      <w:r w:rsidRPr="005A456A">
        <w:rPr>
          <w:sz w:val="28"/>
          <w:szCs w:val="28"/>
        </w:rPr>
        <w:t xml:space="preserve"> 2023 </w:t>
      </w:r>
      <w:r w:rsidR="00273EB3">
        <w:rPr>
          <w:sz w:val="28"/>
          <w:szCs w:val="28"/>
        </w:rPr>
        <w:t>годов»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14D52" w:rsidRDefault="00914D52" w:rsidP="00914D52">
      <w:pPr>
        <w:ind w:left="-709"/>
        <w:jc w:val="both"/>
        <w:rPr>
          <w:sz w:val="28"/>
          <w:szCs w:val="28"/>
        </w:rPr>
      </w:pPr>
    </w:p>
    <w:p w:rsidR="00914D52" w:rsidRPr="00906405" w:rsidRDefault="00914D52" w:rsidP="002228C1">
      <w:pPr>
        <w:tabs>
          <w:tab w:val="left" w:pos="-426"/>
        </w:tabs>
        <w:jc w:val="right"/>
        <w:rPr>
          <w:sz w:val="28"/>
          <w:szCs w:val="28"/>
        </w:rPr>
      </w:pPr>
      <w:r w:rsidRPr="00906405">
        <w:rPr>
          <w:sz w:val="28"/>
          <w:szCs w:val="28"/>
        </w:rPr>
        <w:t xml:space="preserve">                                                                                  Приложение № 9</w:t>
      </w:r>
    </w:p>
    <w:p w:rsidR="00914D52" w:rsidRPr="00906405" w:rsidRDefault="00914D52" w:rsidP="002228C1">
      <w:pPr>
        <w:tabs>
          <w:tab w:val="left" w:pos="-426"/>
        </w:tabs>
        <w:jc w:val="right"/>
        <w:rPr>
          <w:sz w:val="28"/>
          <w:szCs w:val="28"/>
        </w:rPr>
      </w:pPr>
      <w:r w:rsidRPr="00906405">
        <w:rPr>
          <w:sz w:val="28"/>
          <w:szCs w:val="28"/>
        </w:rPr>
        <w:t>к  решению земского собрания</w:t>
      </w:r>
    </w:p>
    <w:p w:rsidR="00914D52" w:rsidRPr="00906405" w:rsidRDefault="00914D52" w:rsidP="002228C1">
      <w:pPr>
        <w:tabs>
          <w:tab w:val="left" w:pos="-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Кочегуренского</w:t>
      </w:r>
      <w:r w:rsidRPr="00906405">
        <w:rPr>
          <w:sz w:val="28"/>
          <w:szCs w:val="28"/>
        </w:rPr>
        <w:t xml:space="preserve"> сельского поселения</w:t>
      </w:r>
    </w:p>
    <w:p w:rsidR="00914D52" w:rsidRPr="00906405" w:rsidRDefault="00914D52" w:rsidP="002228C1">
      <w:pPr>
        <w:tabs>
          <w:tab w:val="left" w:pos="-426"/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0640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382F5D">
        <w:rPr>
          <w:sz w:val="28"/>
          <w:szCs w:val="28"/>
        </w:rPr>
        <w:t>27</w:t>
      </w:r>
      <w:r w:rsidRPr="00906405">
        <w:rPr>
          <w:sz w:val="28"/>
          <w:szCs w:val="28"/>
        </w:rPr>
        <w:t xml:space="preserve"> от </w:t>
      </w:r>
      <w:r w:rsidR="00382F5D">
        <w:rPr>
          <w:sz w:val="28"/>
          <w:szCs w:val="28"/>
        </w:rPr>
        <w:t>23</w:t>
      </w:r>
      <w:r w:rsidRPr="00906405">
        <w:rPr>
          <w:sz w:val="28"/>
          <w:szCs w:val="28"/>
        </w:rPr>
        <w:t xml:space="preserve"> </w:t>
      </w:r>
      <w:r w:rsidR="00382F5D">
        <w:rPr>
          <w:sz w:val="28"/>
          <w:szCs w:val="28"/>
        </w:rPr>
        <w:t>декабря</w:t>
      </w:r>
      <w:r w:rsidRPr="0090640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906405">
        <w:rPr>
          <w:sz w:val="28"/>
          <w:szCs w:val="28"/>
        </w:rPr>
        <w:t xml:space="preserve"> года</w:t>
      </w:r>
    </w:p>
    <w:p w:rsidR="00914D52" w:rsidRPr="00906405" w:rsidRDefault="00914D52" w:rsidP="00914D52">
      <w:pPr>
        <w:rPr>
          <w:sz w:val="28"/>
          <w:szCs w:val="28"/>
        </w:rPr>
      </w:pPr>
    </w:p>
    <w:p w:rsidR="00914D52" w:rsidRPr="00906405" w:rsidRDefault="00914D52" w:rsidP="00914D52">
      <w:pPr>
        <w:pStyle w:val="2"/>
        <w:jc w:val="center"/>
        <w:rPr>
          <w:i/>
        </w:rPr>
      </w:pPr>
      <w:r w:rsidRPr="00906405">
        <w:t xml:space="preserve">Объем межбюджетных трансфертов  </w:t>
      </w:r>
      <w:r>
        <w:t>Кочегуренского</w:t>
      </w:r>
      <w:r w:rsidRPr="00906405">
        <w:t xml:space="preserve"> сельского поселения, получаемых из других уровней бюджетной системы Российской Федерации </w:t>
      </w:r>
    </w:p>
    <w:p w:rsidR="00914D52" w:rsidRPr="00906405" w:rsidRDefault="00914D52" w:rsidP="00914D52">
      <w:pPr>
        <w:pStyle w:val="2"/>
        <w:jc w:val="center"/>
        <w:rPr>
          <w:i/>
        </w:rPr>
      </w:pPr>
      <w:r w:rsidRPr="00906405">
        <w:t>на 2021 год и плановый период 2022-2023г.г.</w:t>
      </w:r>
    </w:p>
    <w:p w:rsidR="00914D52" w:rsidRPr="00912D0A" w:rsidRDefault="00914D52" w:rsidP="00914D52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37"/>
      </w:tblGrid>
      <w:tr w:rsidR="00914D52" w:rsidRPr="00912D0A" w:rsidTr="00914D52">
        <w:tc>
          <w:tcPr>
            <w:tcW w:w="3168" w:type="dxa"/>
          </w:tcPr>
          <w:p w:rsidR="00914D52" w:rsidRPr="00912D0A" w:rsidRDefault="00914D52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914D52" w:rsidRPr="00912D0A" w:rsidRDefault="00914D52" w:rsidP="00914D52">
            <w:pPr>
              <w:pStyle w:val="3"/>
              <w:rPr>
                <w:bCs/>
                <w:sz w:val="24"/>
              </w:rPr>
            </w:pPr>
            <w:r w:rsidRPr="00912D0A">
              <w:rPr>
                <w:sz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914D52" w:rsidRPr="00912D0A" w:rsidRDefault="00914D52" w:rsidP="00914D52">
            <w:pPr>
              <w:pStyle w:val="3"/>
              <w:rPr>
                <w:bCs/>
                <w:sz w:val="24"/>
              </w:rPr>
            </w:pPr>
            <w:r w:rsidRPr="00912D0A">
              <w:rPr>
                <w:sz w:val="24"/>
              </w:rPr>
              <w:t>Сумма</w:t>
            </w:r>
          </w:p>
          <w:p w:rsidR="00914D52" w:rsidRPr="00912D0A" w:rsidRDefault="00914D52" w:rsidP="00914D52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 xml:space="preserve">2021 </w:t>
            </w:r>
            <w:r w:rsidRPr="00912D0A">
              <w:rPr>
                <w:sz w:val="24"/>
              </w:rPr>
              <w:t>год</w:t>
            </w:r>
          </w:p>
        </w:tc>
        <w:tc>
          <w:tcPr>
            <w:tcW w:w="1023" w:type="dxa"/>
          </w:tcPr>
          <w:p w:rsidR="00914D52" w:rsidRPr="00912D0A" w:rsidRDefault="00914D52" w:rsidP="00914D52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 xml:space="preserve">Сумма 2022 </w:t>
            </w:r>
            <w:r w:rsidRPr="00912D0A">
              <w:rPr>
                <w:sz w:val="24"/>
              </w:rPr>
              <w:t>год</w:t>
            </w:r>
          </w:p>
        </w:tc>
        <w:tc>
          <w:tcPr>
            <w:tcW w:w="957" w:type="dxa"/>
          </w:tcPr>
          <w:p w:rsidR="00914D52" w:rsidRPr="00912D0A" w:rsidRDefault="00914D52" w:rsidP="00914D52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>Сумма 2023</w:t>
            </w:r>
            <w:r w:rsidRPr="00912D0A">
              <w:rPr>
                <w:sz w:val="24"/>
              </w:rPr>
              <w:t>год</w:t>
            </w:r>
          </w:p>
        </w:tc>
      </w:tr>
      <w:tr w:rsidR="00914D52" w:rsidRPr="00912D0A" w:rsidTr="00914D52">
        <w:tc>
          <w:tcPr>
            <w:tcW w:w="3168" w:type="dxa"/>
          </w:tcPr>
          <w:p w:rsidR="00914D52" w:rsidRPr="00912D0A" w:rsidRDefault="00914D52" w:rsidP="00914D5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914D52" w:rsidRPr="00912D0A" w:rsidRDefault="00914D52" w:rsidP="00914D5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914D52" w:rsidRPr="001E5081" w:rsidRDefault="00382F5D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2936</w:t>
            </w:r>
          </w:p>
        </w:tc>
        <w:tc>
          <w:tcPr>
            <w:tcW w:w="1023" w:type="dxa"/>
          </w:tcPr>
          <w:p w:rsidR="00914D52" w:rsidRPr="00912D0A" w:rsidRDefault="00E97253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1557,5</w:t>
            </w:r>
          </w:p>
        </w:tc>
        <w:tc>
          <w:tcPr>
            <w:tcW w:w="957" w:type="dxa"/>
          </w:tcPr>
          <w:p w:rsidR="00914D52" w:rsidRPr="00912D0A" w:rsidRDefault="00E97253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1494,5</w:t>
            </w:r>
          </w:p>
        </w:tc>
      </w:tr>
      <w:tr w:rsidR="00914D52" w:rsidRPr="00912D0A" w:rsidTr="00914D52">
        <w:tc>
          <w:tcPr>
            <w:tcW w:w="3168" w:type="dxa"/>
          </w:tcPr>
          <w:p w:rsidR="00914D52" w:rsidRPr="00912D0A" w:rsidRDefault="00914D52" w:rsidP="00914D5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861 2 02 10000  00 0000 150</w:t>
            </w:r>
          </w:p>
        </w:tc>
        <w:tc>
          <w:tcPr>
            <w:tcW w:w="3363" w:type="dxa"/>
          </w:tcPr>
          <w:p w:rsidR="00914D52" w:rsidRPr="00912D0A" w:rsidRDefault="00914D52" w:rsidP="00914D52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914D52" w:rsidRPr="00912D0A" w:rsidRDefault="00382F5D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2869</w:t>
            </w:r>
          </w:p>
        </w:tc>
        <w:tc>
          <w:tcPr>
            <w:tcW w:w="1023" w:type="dxa"/>
          </w:tcPr>
          <w:p w:rsidR="00914D52" w:rsidRPr="00912D0A" w:rsidRDefault="00E97253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</w:t>
            </w:r>
          </w:p>
        </w:tc>
        <w:tc>
          <w:tcPr>
            <w:tcW w:w="957" w:type="dxa"/>
          </w:tcPr>
          <w:p w:rsidR="00914D52" w:rsidRPr="00912D0A" w:rsidRDefault="00E97253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1425</w:t>
            </w:r>
          </w:p>
        </w:tc>
      </w:tr>
      <w:tr w:rsidR="00914D52" w:rsidRPr="00912D0A" w:rsidTr="00914D52">
        <w:tc>
          <w:tcPr>
            <w:tcW w:w="3168" w:type="dxa"/>
          </w:tcPr>
          <w:p w:rsidR="00914D52" w:rsidRPr="00912D0A" w:rsidRDefault="00914D52" w:rsidP="00914D5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861 2 02 1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914D52" w:rsidRPr="00912D0A" w:rsidRDefault="00914D52" w:rsidP="00914D5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914D52" w:rsidRPr="00912D0A" w:rsidRDefault="00382F5D" w:rsidP="00914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2869</w:t>
            </w:r>
          </w:p>
        </w:tc>
        <w:tc>
          <w:tcPr>
            <w:tcW w:w="1023" w:type="dxa"/>
          </w:tcPr>
          <w:p w:rsidR="00914D52" w:rsidRPr="00912D0A" w:rsidRDefault="00E97253" w:rsidP="00914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</w:p>
        </w:tc>
        <w:tc>
          <w:tcPr>
            <w:tcW w:w="957" w:type="dxa"/>
          </w:tcPr>
          <w:p w:rsidR="00914D52" w:rsidRPr="00912D0A" w:rsidRDefault="00E97253" w:rsidP="00914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</w:tc>
      </w:tr>
      <w:tr w:rsidR="00914D52" w:rsidRPr="00912D0A" w:rsidTr="00914D52">
        <w:tc>
          <w:tcPr>
            <w:tcW w:w="3168" w:type="dxa"/>
          </w:tcPr>
          <w:p w:rsidR="00914D52" w:rsidRPr="00912D0A" w:rsidRDefault="00914D52" w:rsidP="00914D5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914D52" w:rsidRPr="00912D0A" w:rsidRDefault="00914D52" w:rsidP="00914D5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914D52" w:rsidRPr="00912D0A" w:rsidRDefault="00914D52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914D52" w:rsidRPr="00912D0A" w:rsidRDefault="00914D52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914D52" w:rsidRPr="00912D0A" w:rsidRDefault="00914D52" w:rsidP="00914D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914D52" w:rsidRPr="00912D0A" w:rsidTr="00914D52">
        <w:tc>
          <w:tcPr>
            <w:tcW w:w="3168" w:type="dxa"/>
          </w:tcPr>
          <w:p w:rsidR="00914D52" w:rsidRPr="00912D0A" w:rsidRDefault="00914D52" w:rsidP="00914D5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914D52" w:rsidRPr="00912D0A" w:rsidRDefault="00914D52" w:rsidP="00914D5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914D52" w:rsidRPr="00912D0A" w:rsidRDefault="00914D52" w:rsidP="00914D52">
            <w:pPr>
              <w:jc w:val="center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914D52" w:rsidRPr="00912D0A" w:rsidRDefault="00914D52" w:rsidP="00914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914D52" w:rsidRPr="00912D0A" w:rsidRDefault="00914D52" w:rsidP="00914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</w:tbl>
    <w:p w:rsidR="006F6EA8" w:rsidRPr="002228C1" w:rsidRDefault="002228C1" w:rsidP="002228C1">
      <w:pPr>
        <w:jc w:val="both"/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 </w:t>
      </w:r>
      <w:r>
        <w:rPr>
          <w:b/>
          <w:bCs/>
          <w:sz w:val="24"/>
          <w:szCs w:val="24"/>
        </w:rPr>
        <w:tab/>
      </w:r>
      <w:r w:rsidR="00914D52">
        <w:rPr>
          <w:bCs/>
          <w:sz w:val="28"/>
          <w:szCs w:val="28"/>
        </w:rPr>
        <w:t>7</w:t>
      </w:r>
      <w:r w:rsidR="00E000A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="00E000A3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r w:rsidR="00E000A3">
        <w:rPr>
          <w:bCs/>
          <w:sz w:val="28"/>
          <w:szCs w:val="28"/>
        </w:rPr>
        <w:t>10</w:t>
      </w:r>
      <w:r w:rsidR="00396820"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332F97">
        <w:rPr>
          <w:bCs/>
          <w:sz w:val="28"/>
          <w:szCs w:val="28"/>
        </w:rPr>
        <w:t xml:space="preserve">ефицита бюджета </w:t>
      </w:r>
      <w:r w:rsidR="00981AEE">
        <w:rPr>
          <w:bCs/>
          <w:sz w:val="28"/>
          <w:szCs w:val="28"/>
        </w:rPr>
        <w:t>Кочегуренского</w:t>
      </w:r>
      <w:r w:rsidR="00396820" w:rsidRPr="001A18F9">
        <w:rPr>
          <w:bCs/>
          <w:sz w:val="28"/>
          <w:szCs w:val="28"/>
        </w:rPr>
        <w:t xml:space="preserve"> сельского поселения на </w:t>
      </w:r>
      <w:r w:rsidR="001A18F9">
        <w:rPr>
          <w:bCs/>
          <w:sz w:val="28"/>
          <w:szCs w:val="28"/>
        </w:rPr>
        <w:t>2021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2022-2023 годов</w:t>
      </w:r>
      <w:r w:rsidR="00396820" w:rsidRPr="001A18F9">
        <w:rPr>
          <w:bCs/>
          <w:sz w:val="28"/>
          <w:szCs w:val="28"/>
        </w:rPr>
        <w:t>» изложить в следующей  редакции</w:t>
      </w:r>
      <w:r w:rsidR="00273EB3">
        <w:rPr>
          <w:bCs/>
          <w:sz w:val="28"/>
          <w:szCs w:val="28"/>
        </w:rPr>
        <w:t>:</w:t>
      </w:r>
      <w:r w:rsidR="00396820" w:rsidRPr="001A18F9">
        <w:rPr>
          <w:bCs/>
          <w:sz w:val="28"/>
          <w:szCs w:val="28"/>
        </w:rPr>
        <w:t xml:space="preserve">  </w:t>
      </w:r>
    </w:p>
    <w:p w:rsidR="00CB22BD" w:rsidRPr="00296520" w:rsidRDefault="00CB22BD" w:rsidP="00AA5353">
      <w:pPr>
        <w:rPr>
          <w:b/>
          <w:bCs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029B1" w:rsidRDefault="001029B1" w:rsidP="002228C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362B6" w:rsidRPr="000748DB" w:rsidRDefault="00E000A3" w:rsidP="002228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№10</w:t>
            </w:r>
          </w:p>
          <w:p w:rsidR="001362B6" w:rsidRPr="000748DB" w:rsidRDefault="001362B6" w:rsidP="002228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0748DB" w:rsidRDefault="00E000A3" w:rsidP="002228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81AEE">
              <w:rPr>
                <w:color w:val="000000"/>
                <w:sz w:val="24"/>
                <w:szCs w:val="24"/>
              </w:rPr>
              <w:t>Кочегуренского</w:t>
            </w:r>
            <w:r w:rsidR="001362B6" w:rsidRPr="000748D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0748DB" w:rsidRDefault="001362B6" w:rsidP="002228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0748DB">
              <w:rPr>
                <w:color w:val="000000"/>
                <w:sz w:val="24"/>
                <w:szCs w:val="24"/>
              </w:rPr>
              <w:t xml:space="preserve">                </w:t>
            </w:r>
            <w:r w:rsidRPr="000748DB">
              <w:rPr>
                <w:color w:val="000000"/>
                <w:sz w:val="24"/>
                <w:szCs w:val="24"/>
              </w:rPr>
              <w:t xml:space="preserve">       от  </w:t>
            </w:r>
            <w:r w:rsidR="00382F5D">
              <w:rPr>
                <w:color w:val="000000"/>
                <w:sz w:val="24"/>
                <w:szCs w:val="24"/>
              </w:rPr>
              <w:t>23декабря</w:t>
            </w:r>
            <w:r w:rsidRPr="000748DB">
              <w:rPr>
                <w:color w:val="000000"/>
                <w:sz w:val="24"/>
                <w:szCs w:val="24"/>
              </w:rPr>
              <w:t xml:space="preserve"> 20</w:t>
            </w:r>
            <w:r w:rsidR="00C443AA">
              <w:rPr>
                <w:color w:val="000000"/>
                <w:sz w:val="24"/>
                <w:szCs w:val="24"/>
              </w:rPr>
              <w:t>2</w:t>
            </w:r>
            <w:r w:rsidR="00981AEE">
              <w:rPr>
                <w:color w:val="000000"/>
                <w:sz w:val="24"/>
                <w:szCs w:val="24"/>
              </w:rPr>
              <w:t>1</w:t>
            </w:r>
            <w:r w:rsidRPr="000748DB">
              <w:rPr>
                <w:color w:val="000000"/>
                <w:sz w:val="24"/>
                <w:szCs w:val="24"/>
              </w:rPr>
              <w:t xml:space="preserve">года  № </w:t>
            </w:r>
            <w:r w:rsidR="00C4470D">
              <w:rPr>
                <w:color w:val="000000"/>
                <w:sz w:val="24"/>
                <w:szCs w:val="24"/>
              </w:rPr>
              <w:t>1</w:t>
            </w:r>
            <w:r w:rsidR="00382F5D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730850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336"/>
        </w:trPr>
        <w:tc>
          <w:tcPr>
            <w:tcW w:w="9669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981AEE" w:rsidP="00C443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Default="00296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730850" w:rsidRPr="00730850" w:rsidRDefault="007308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3714" w:rsidTr="001362B6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81A04" w:rsidTr="007808E3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C443AA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 w:rsidR="001A18F9">
              <w:rPr>
                <w:b/>
                <w:bCs/>
                <w:sz w:val="24"/>
                <w:szCs w:val="24"/>
              </w:rPr>
              <w:t>21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C443AA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1A18F9"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1A18F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1A18F9">
              <w:rPr>
                <w:b/>
                <w:bCs/>
                <w:sz w:val="24"/>
                <w:szCs w:val="24"/>
              </w:rPr>
              <w:t xml:space="preserve">3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right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 w:rsidP="00212254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</w:t>
            </w:r>
            <w:r w:rsidR="00212254">
              <w:rPr>
                <w:sz w:val="24"/>
                <w:szCs w:val="24"/>
              </w:rPr>
              <w:t>06</w:t>
            </w:r>
            <w:r w:rsidRPr="00181A04">
              <w:rPr>
                <w:sz w:val="24"/>
                <w:szCs w:val="24"/>
              </w:rPr>
              <w:t xml:space="preserve">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04A1" w:rsidTr="007808E3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304A1" w:rsidTr="007808E3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 w:rsidP="00212254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</w:t>
            </w:r>
            <w:r w:rsidR="00212254">
              <w:rPr>
                <w:sz w:val="24"/>
                <w:szCs w:val="24"/>
              </w:rPr>
              <w:t>06</w:t>
            </w:r>
            <w:r w:rsidRPr="00181A04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1E68EC" w:rsidP="00382F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F7364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82F5D">
              <w:rPr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-2812,5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4B93" w:rsidRDefault="00981AEE" w:rsidP="00615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-2812,5</w:t>
            </w:r>
          </w:p>
        </w:tc>
      </w:tr>
      <w:tr w:rsidR="00D304A1" w:rsidTr="007808E3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 w:rsidP="00212254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</w:t>
            </w:r>
            <w:r w:rsidR="00212254">
              <w:rPr>
                <w:sz w:val="24"/>
                <w:szCs w:val="24"/>
              </w:rPr>
              <w:t>06</w:t>
            </w:r>
            <w:r w:rsidRPr="00181A04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382F5D" w:rsidP="00293F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2812,5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4B93" w:rsidRDefault="00981AEE" w:rsidP="00615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2812,5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A34ED9" w:rsidRPr="00F456C5" w:rsidRDefault="002228C1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80074A"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>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981AEE">
        <w:rPr>
          <w:sz w:val="28"/>
          <w:szCs w:val="16"/>
        </w:rPr>
        <w:t>http://kochegury.ru</w:t>
      </w:r>
      <w:r w:rsidR="00A34ED9" w:rsidRPr="00F456C5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В случае невозможности опубликования</w:t>
      </w:r>
      <w:r w:rsidRPr="001A18F9"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80074A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</w:t>
      </w:r>
      <w:r w:rsidR="002228C1"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 xml:space="preserve">  </w:t>
      </w:r>
      <w:r w:rsidR="0080074A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8A10F5">
        <w:rPr>
          <w:bCs/>
          <w:sz w:val="28"/>
          <w:szCs w:val="28"/>
        </w:rPr>
        <w:t>Федотенкову Л.Н</w:t>
      </w:r>
      <w:r w:rsidR="007F6C4C">
        <w:rPr>
          <w:bCs/>
          <w:sz w:val="28"/>
          <w:szCs w:val="28"/>
        </w:rPr>
        <w:t>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      </w:t>
      </w:r>
      <w:r w:rsidR="007F6C4C">
        <w:rPr>
          <w:b/>
          <w:bCs/>
          <w:sz w:val="28"/>
          <w:szCs w:val="28"/>
        </w:rPr>
        <w:t>С.Н.</w:t>
      </w:r>
      <w:r w:rsidR="002228C1">
        <w:rPr>
          <w:b/>
          <w:bCs/>
          <w:sz w:val="28"/>
          <w:szCs w:val="28"/>
        </w:rPr>
        <w:t xml:space="preserve"> </w:t>
      </w:r>
      <w:r w:rsidR="007F6C4C">
        <w:rPr>
          <w:b/>
          <w:bCs/>
          <w:sz w:val="28"/>
          <w:szCs w:val="28"/>
        </w:rPr>
        <w:t>Пешехано</w:t>
      </w:r>
      <w:r w:rsidR="002228C1">
        <w:rPr>
          <w:b/>
          <w:bCs/>
          <w:sz w:val="28"/>
          <w:szCs w:val="28"/>
        </w:rPr>
        <w:t>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Pr="001A18F9" w:rsidRDefault="001A18F9" w:rsidP="002228C1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2228C1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F456C5" w:rsidP="002228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r w:rsidR="00347AB1">
        <w:rPr>
          <w:b/>
          <w:bCs/>
          <w:sz w:val="28"/>
          <w:szCs w:val="28"/>
        </w:rPr>
        <w:t>Кочегуренского</w:t>
      </w:r>
      <w:r w:rsidR="001A18F9">
        <w:rPr>
          <w:b/>
          <w:bCs/>
          <w:sz w:val="28"/>
          <w:szCs w:val="28"/>
        </w:rPr>
        <w:t xml:space="preserve"> сельского поселения на 2021 год и плановый период 2022-2023 годы» </w:t>
      </w:r>
      <w:r>
        <w:rPr>
          <w:b/>
          <w:bCs/>
          <w:sz w:val="28"/>
          <w:szCs w:val="28"/>
        </w:rPr>
        <w:t xml:space="preserve">от 25 декабря 2020 года № </w:t>
      </w:r>
      <w:r w:rsidR="00347AB1">
        <w:rPr>
          <w:b/>
          <w:bCs/>
          <w:sz w:val="28"/>
          <w:szCs w:val="28"/>
        </w:rPr>
        <w:t>87</w:t>
      </w:r>
    </w:p>
    <w:p w:rsidR="001A18F9" w:rsidRPr="001A18F9" w:rsidRDefault="001A18F9" w:rsidP="002228C1">
      <w:pPr>
        <w:jc w:val="center"/>
        <w:rPr>
          <w:b/>
          <w:bCs/>
          <w:sz w:val="28"/>
          <w:szCs w:val="28"/>
        </w:rPr>
      </w:pPr>
    </w:p>
    <w:p w:rsidR="00951700" w:rsidRPr="001A18F9" w:rsidRDefault="001A18F9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 w:rsidR="00F456C5">
        <w:rPr>
          <w:bCs/>
          <w:sz w:val="28"/>
          <w:szCs w:val="28"/>
        </w:rPr>
        <w:t xml:space="preserve">брания </w:t>
      </w:r>
      <w:r w:rsidR="00347AB1">
        <w:rPr>
          <w:bCs/>
          <w:sz w:val="28"/>
          <w:szCs w:val="28"/>
        </w:rPr>
        <w:t>Кочегуренского</w:t>
      </w:r>
      <w:r>
        <w:rPr>
          <w:bCs/>
          <w:sz w:val="28"/>
          <w:szCs w:val="28"/>
        </w:rPr>
        <w:t xml:space="preserve"> сельского посел</w:t>
      </w:r>
      <w:r w:rsidR="00F456C5">
        <w:rPr>
          <w:bCs/>
          <w:sz w:val="28"/>
          <w:szCs w:val="28"/>
        </w:rPr>
        <w:t>ения от 25.12.2020 года №</w:t>
      </w:r>
      <w:r w:rsidR="00347AB1">
        <w:rPr>
          <w:bCs/>
          <w:sz w:val="28"/>
          <w:szCs w:val="28"/>
        </w:rPr>
        <w:t>87</w:t>
      </w:r>
      <w:r w:rsidR="000E0EF1">
        <w:rPr>
          <w:bCs/>
          <w:sz w:val="28"/>
          <w:szCs w:val="28"/>
        </w:rPr>
        <w:t xml:space="preserve"> «О бюджете </w:t>
      </w:r>
      <w:r w:rsidR="00347AB1">
        <w:rPr>
          <w:bCs/>
          <w:sz w:val="28"/>
          <w:szCs w:val="28"/>
        </w:rPr>
        <w:t>Кочегуренского</w:t>
      </w:r>
      <w:r>
        <w:rPr>
          <w:bCs/>
          <w:sz w:val="28"/>
          <w:szCs w:val="28"/>
        </w:rPr>
        <w:t xml:space="preserve">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</w:t>
      </w:r>
      <w:r w:rsidR="00347AB1">
        <w:rPr>
          <w:bCs/>
          <w:sz w:val="28"/>
          <w:szCs w:val="28"/>
        </w:rPr>
        <w:t>.</w:t>
      </w:r>
      <w:r w:rsidRPr="001A18F9">
        <w:rPr>
          <w:bCs/>
          <w:sz w:val="28"/>
          <w:szCs w:val="28"/>
        </w:rPr>
        <w:t>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951700" w:rsidRPr="001A18F9" w:rsidRDefault="001A18F9" w:rsidP="00951700">
      <w:pPr>
        <w:jc w:val="both"/>
        <w:rPr>
          <w:bCs/>
          <w:sz w:val="28"/>
          <w:szCs w:val="28"/>
        </w:rPr>
      </w:pPr>
      <w:r w:rsidRPr="00347AB1">
        <w:rPr>
          <w:bCs/>
          <w:sz w:val="28"/>
          <w:szCs w:val="28"/>
        </w:rPr>
        <w:t xml:space="preserve">      Дох</w:t>
      </w:r>
      <w:r w:rsidR="000E0EF1" w:rsidRPr="00347AB1">
        <w:rPr>
          <w:bCs/>
          <w:sz w:val="28"/>
          <w:szCs w:val="28"/>
        </w:rPr>
        <w:t xml:space="preserve">одная часть бюджета </w:t>
      </w:r>
      <w:r w:rsidR="00347AB1" w:rsidRPr="00347AB1">
        <w:rPr>
          <w:bCs/>
          <w:sz w:val="28"/>
          <w:szCs w:val="28"/>
        </w:rPr>
        <w:t>Кочегуренского</w:t>
      </w:r>
      <w:r w:rsidRPr="00347AB1">
        <w:rPr>
          <w:bCs/>
          <w:sz w:val="28"/>
          <w:szCs w:val="28"/>
        </w:rPr>
        <w:t xml:space="preserve"> сельского поселения на 2021 год </w:t>
      </w:r>
      <w:r w:rsidR="00951700" w:rsidRPr="00347AB1">
        <w:rPr>
          <w:bCs/>
          <w:sz w:val="28"/>
          <w:szCs w:val="28"/>
        </w:rPr>
        <w:t xml:space="preserve">составила </w:t>
      </w:r>
      <w:r w:rsidR="00F73640">
        <w:rPr>
          <w:bCs/>
          <w:sz w:val="28"/>
          <w:szCs w:val="28"/>
        </w:rPr>
        <w:t>4</w:t>
      </w:r>
      <w:r w:rsidR="00B724B0">
        <w:rPr>
          <w:bCs/>
          <w:sz w:val="28"/>
          <w:szCs w:val="28"/>
        </w:rPr>
        <w:t>475</w:t>
      </w:r>
      <w:r w:rsidR="00951700" w:rsidRPr="00347AB1">
        <w:rPr>
          <w:bCs/>
          <w:sz w:val="28"/>
          <w:szCs w:val="28"/>
        </w:rPr>
        <w:t>,0</w:t>
      </w:r>
      <w:r w:rsidRPr="00347AB1">
        <w:rPr>
          <w:bCs/>
          <w:sz w:val="28"/>
          <w:szCs w:val="28"/>
        </w:rPr>
        <w:t xml:space="preserve"> тыс. рублей.</w:t>
      </w:r>
      <w:r w:rsidRPr="001A18F9">
        <w:rPr>
          <w:bCs/>
          <w:sz w:val="28"/>
          <w:szCs w:val="28"/>
        </w:rPr>
        <w:t xml:space="preserve">  </w:t>
      </w:r>
    </w:p>
    <w:p w:rsidR="00951700" w:rsidRDefault="00951700" w:rsidP="000C35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A18F9"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 xml:space="preserve">ета  </w:t>
      </w:r>
      <w:r w:rsidRPr="00951700">
        <w:rPr>
          <w:bCs/>
          <w:sz w:val="28"/>
          <w:szCs w:val="28"/>
        </w:rPr>
        <w:t>с учетом уточнений</w:t>
      </w:r>
      <w:r>
        <w:rPr>
          <w:bCs/>
          <w:sz w:val="28"/>
          <w:szCs w:val="28"/>
        </w:rPr>
        <w:t xml:space="preserve"> составила  </w:t>
      </w:r>
      <w:r w:rsidR="00F73640">
        <w:rPr>
          <w:bCs/>
          <w:sz w:val="28"/>
          <w:szCs w:val="28"/>
        </w:rPr>
        <w:t>4</w:t>
      </w:r>
      <w:r w:rsidR="00B724B0">
        <w:rPr>
          <w:bCs/>
          <w:sz w:val="28"/>
          <w:szCs w:val="28"/>
        </w:rPr>
        <w:t>512</w:t>
      </w:r>
      <w:r>
        <w:rPr>
          <w:bCs/>
          <w:sz w:val="28"/>
          <w:szCs w:val="28"/>
        </w:rPr>
        <w:t>,0 тыс. рублей</w:t>
      </w:r>
      <w:r w:rsidR="001A18F9" w:rsidRPr="001A18F9">
        <w:rPr>
          <w:bCs/>
          <w:sz w:val="28"/>
          <w:szCs w:val="28"/>
        </w:rPr>
        <w:t xml:space="preserve"> </w:t>
      </w:r>
      <w:r w:rsidR="000C3586">
        <w:rPr>
          <w:bCs/>
          <w:sz w:val="28"/>
          <w:szCs w:val="28"/>
        </w:rPr>
        <w:t>.</w:t>
      </w:r>
    </w:p>
    <w:p w:rsidR="001A18F9" w:rsidRPr="001A18F9" w:rsidRDefault="002228C1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1A18F9" w:rsidRPr="001A18F9">
        <w:rPr>
          <w:bCs/>
          <w:sz w:val="28"/>
          <w:szCs w:val="28"/>
        </w:rPr>
        <w:t>В связи с этим необходимо внесение  соответствующих изменений в приложения</w:t>
      </w:r>
      <w:r w:rsidR="000C3586">
        <w:rPr>
          <w:bCs/>
          <w:sz w:val="28"/>
          <w:szCs w:val="28"/>
        </w:rPr>
        <w:t xml:space="preserve"> </w:t>
      </w:r>
      <w:r w:rsidR="00F73640">
        <w:rPr>
          <w:bCs/>
          <w:sz w:val="28"/>
          <w:szCs w:val="28"/>
        </w:rPr>
        <w:t>5,6,7,8,9,10</w:t>
      </w:r>
      <w:r w:rsidR="001A18F9" w:rsidRPr="001A18F9">
        <w:rPr>
          <w:bCs/>
          <w:sz w:val="28"/>
          <w:szCs w:val="28"/>
        </w:rPr>
        <w:t xml:space="preserve"> решения Зем</w:t>
      </w:r>
      <w:r w:rsidR="00F456C5">
        <w:rPr>
          <w:bCs/>
          <w:sz w:val="28"/>
          <w:szCs w:val="28"/>
        </w:rPr>
        <w:t xml:space="preserve">ского собрания  </w:t>
      </w:r>
      <w:r w:rsidR="00E11CC1">
        <w:rPr>
          <w:bCs/>
          <w:sz w:val="28"/>
          <w:szCs w:val="28"/>
        </w:rPr>
        <w:t>Кочегуренского</w:t>
      </w:r>
      <w:r w:rsidR="00F456C5">
        <w:rPr>
          <w:bCs/>
          <w:sz w:val="28"/>
          <w:szCs w:val="28"/>
        </w:rPr>
        <w:t xml:space="preserve"> сельского поселения от 25.12.2020 года №</w:t>
      </w:r>
      <w:r w:rsidR="00347AB1">
        <w:rPr>
          <w:bCs/>
          <w:sz w:val="28"/>
          <w:szCs w:val="28"/>
        </w:rPr>
        <w:t>87</w:t>
      </w:r>
      <w:r w:rsidR="00F456C5">
        <w:rPr>
          <w:bCs/>
          <w:sz w:val="28"/>
          <w:szCs w:val="28"/>
        </w:rPr>
        <w:t xml:space="preserve"> «О бюджете </w:t>
      </w:r>
      <w:r w:rsidR="00E11CC1">
        <w:rPr>
          <w:bCs/>
          <w:sz w:val="28"/>
          <w:szCs w:val="28"/>
        </w:rPr>
        <w:t>Кочегуренского</w:t>
      </w:r>
      <w:r w:rsidR="001A18F9" w:rsidRPr="001A18F9">
        <w:rPr>
          <w:bCs/>
          <w:sz w:val="28"/>
          <w:szCs w:val="28"/>
        </w:rPr>
        <w:t xml:space="preserve"> сельского поселения на </w:t>
      </w:r>
      <w:r w:rsidR="00F456C5">
        <w:rPr>
          <w:bCs/>
          <w:sz w:val="28"/>
          <w:szCs w:val="28"/>
        </w:rPr>
        <w:t>2021 год и плановый период 2022-2023</w:t>
      </w:r>
      <w:r w:rsidR="001A18F9"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F456C5" w:rsidP="001A18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347AB1">
        <w:rPr>
          <w:b/>
          <w:bCs/>
          <w:sz w:val="28"/>
          <w:szCs w:val="28"/>
        </w:rPr>
        <w:t>Кочегуренского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</w:t>
      </w:r>
      <w:r w:rsidR="00F456C5">
        <w:rPr>
          <w:b/>
          <w:bCs/>
          <w:sz w:val="28"/>
          <w:szCs w:val="28"/>
        </w:rPr>
        <w:t xml:space="preserve">                     </w:t>
      </w:r>
      <w:r w:rsidR="00347AB1">
        <w:rPr>
          <w:b/>
          <w:bCs/>
          <w:sz w:val="28"/>
          <w:szCs w:val="28"/>
        </w:rPr>
        <w:t>С.Н.</w:t>
      </w:r>
      <w:r w:rsidR="002228C1">
        <w:rPr>
          <w:b/>
          <w:bCs/>
          <w:sz w:val="28"/>
          <w:szCs w:val="28"/>
        </w:rPr>
        <w:t xml:space="preserve"> </w:t>
      </w:r>
      <w:r w:rsidR="00347AB1">
        <w:rPr>
          <w:b/>
          <w:bCs/>
          <w:sz w:val="28"/>
          <w:szCs w:val="28"/>
        </w:rPr>
        <w:t>Пешеханов</w:t>
      </w: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E8" w:rsidRDefault="00FE7FE8" w:rsidP="00166F00">
      <w:r>
        <w:separator/>
      </w:r>
    </w:p>
  </w:endnote>
  <w:endnote w:type="continuationSeparator" w:id="1">
    <w:p w:rsidR="00FE7FE8" w:rsidRDefault="00FE7FE8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E8" w:rsidRDefault="00FE7FE8" w:rsidP="00166F00">
      <w:r>
        <w:separator/>
      </w:r>
    </w:p>
  </w:footnote>
  <w:footnote w:type="continuationSeparator" w:id="1">
    <w:p w:rsidR="00FE7FE8" w:rsidRDefault="00FE7FE8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21D27"/>
    <w:rsid w:val="00051735"/>
    <w:rsid w:val="00073A13"/>
    <w:rsid w:val="000748DB"/>
    <w:rsid w:val="00086B3F"/>
    <w:rsid w:val="000A38A4"/>
    <w:rsid w:val="000B3D46"/>
    <w:rsid w:val="000B524B"/>
    <w:rsid w:val="000B71F5"/>
    <w:rsid w:val="000C3586"/>
    <w:rsid w:val="000D301B"/>
    <w:rsid w:val="000E0EF1"/>
    <w:rsid w:val="000E372E"/>
    <w:rsid w:val="000F4026"/>
    <w:rsid w:val="001029B1"/>
    <w:rsid w:val="0011072B"/>
    <w:rsid w:val="00113484"/>
    <w:rsid w:val="00113714"/>
    <w:rsid w:val="0012028D"/>
    <w:rsid w:val="0012162A"/>
    <w:rsid w:val="001362B6"/>
    <w:rsid w:val="0014436F"/>
    <w:rsid w:val="0015189E"/>
    <w:rsid w:val="00162D8F"/>
    <w:rsid w:val="00166F00"/>
    <w:rsid w:val="00180512"/>
    <w:rsid w:val="00181A04"/>
    <w:rsid w:val="00192B4C"/>
    <w:rsid w:val="001A0EFB"/>
    <w:rsid w:val="001A18F9"/>
    <w:rsid w:val="001A2E57"/>
    <w:rsid w:val="001A3E68"/>
    <w:rsid w:val="001B343A"/>
    <w:rsid w:val="001C1C1C"/>
    <w:rsid w:val="001C6484"/>
    <w:rsid w:val="001E14D5"/>
    <w:rsid w:val="001E68EC"/>
    <w:rsid w:val="001E7277"/>
    <w:rsid w:val="001F0983"/>
    <w:rsid w:val="00200C21"/>
    <w:rsid w:val="0020733C"/>
    <w:rsid w:val="00212254"/>
    <w:rsid w:val="002228C1"/>
    <w:rsid w:val="002232D2"/>
    <w:rsid w:val="00236159"/>
    <w:rsid w:val="0023706F"/>
    <w:rsid w:val="0024637C"/>
    <w:rsid w:val="00252D51"/>
    <w:rsid w:val="00255591"/>
    <w:rsid w:val="0026084B"/>
    <w:rsid w:val="002709E6"/>
    <w:rsid w:val="00271C2D"/>
    <w:rsid w:val="00273EB3"/>
    <w:rsid w:val="002874A7"/>
    <w:rsid w:val="00293FE7"/>
    <w:rsid w:val="002947D3"/>
    <w:rsid w:val="00296520"/>
    <w:rsid w:val="002A7B99"/>
    <w:rsid w:val="002B02C6"/>
    <w:rsid w:val="002F4130"/>
    <w:rsid w:val="002F6C5D"/>
    <w:rsid w:val="002F7249"/>
    <w:rsid w:val="003048C2"/>
    <w:rsid w:val="00305F85"/>
    <w:rsid w:val="00312400"/>
    <w:rsid w:val="0032013E"/>
    <w:rsid w:val="00326FCE"/>
    <w:rsid w:val="00332F97"/>
    <w:rsid w:val="00346958"/>
    <w:rsid w:val="00347AB1"/>
    <w:rsid w:val="00350E5A"/>
    <w:rsid w:val="00355208"/>
    <w:rsid w:val="0036239C"/>
    <w:rsid w:val="00377408"/>
    <w:rsid w:val="00382F5D"/>
    <w:rsid w:val="00383370"/>
    <w:rsid w:val="00391147"/>
    <w:rsid w:val="00396820"/>
    <w:rsid w:val="003A2998"/>
    <w:rsid w:val="003A3B34"/>
    <w:rsid w:val="003D24FD"/>
    <w:rsid w:val="003E6BAC"/>
    <w:rsid w:val="003F1FDA"/>
    <w:rsid w:val="003F641C"/>
    <w:rsid w:val="00400EA7"/>
    <w:rsid w:val="0040422E"/>
    <w:rsid w:val="00410B80"/>
    <w:rsid w:val="0041732A"/>
    <w:rsid w:val="004250EB"/>
    <w:rsid w:val="0044677B"/>
    <w:rsid w:val="00454950"/>
    <w:rsid w:val="00465B54"/>
    <w:rsid w:val="00485C47"/>
    <w:rsid w:val="00491DD3"/>
    <w:rsid w:val="00493B0A"/>
    <w:rsid w:val="004B0880"/>
    <w:rsid w:val="004C6FC9"/>
    <w:rsid w:val="004E0858"/>
    <w:rsid w:val="004E7CF3"/>
    <w:rsid w:val="00515359"/>
    <w:rsid w:val="00522991"/>
    <w:rsid w:val="0052459C"/>
    <w:rsid w:val="00524F8C"/>
    <w:rsid w:val="00530BC3"/>
    <w:rsid w:val="00576E36"/>
    <w:rsid w:val="00595F8D"/>
    <w:rsid w:val="005A478A"/>
    <w:rsid w:val="005B119F"/>
    <w:rsid w:val="005D2061"/>
    <w:rsid w:val="005F4029"/>
    <w:rsid w:val="0061527F"/>
    <w:rsid w:val="006221ED"/>
    <w:rsid w:val="00635D7F"/>
    <w:rsid w:val="006458D9"/>
    <w:rsid w:val="0064616C"/>
    <w:rsid w:val="00646F6B"/>
    <w:rsid w:val="00676A30"/>
    <w:rsid w:val="006C1639"/>
    <w:rsid w:val="006C7C79"/>
    <w:rsid w:val="006E3A41"/>
    <w:rsid w:val="006E5285"/>
    <w:rsid w:val="006F6EA8"/>
    <w:rsid w:val="0070515F"/>
    <w:rsid w:val="007109F6"/>
    <w:rsid w:val="00715A5A"/>
    <w:rsid w:val="00730850"/>
    <w:rsid w:val="00773BA4"/>
    <w:rsid w:val="00775E27"/>
    <w:rsid w:val="00777FFC"/>
    <w:rsid w:val="007808E3"/>
    <w:rsid w:val="00784345"/>
    <w:rsid w:val="007929C1"/>
    <w:rsid w:val="007964A4"/>
    <w:rsid w:val="007A1369"/>
    <w:rsid w:val="007C79F6"/>
    <w:rsid w:val="007D25BA"/>
    <w:rsid w:val="007D747B"/>
    <w:rsid w:val="007F271C"/>
    <w:rsid w:val="007F4664"/>
    <w:rsid w:val="007F6C4C"/>
    <w:rsid w:val="0080074A"/>
    <w:rsid w:val="00832CE5"/>
    <w:rsid w:val="00834BBB"/>
    <w:rsid w:val="00841B5B"/>
    <w:rsid w:val="008446F7"/>
    <w:rsid w:val="00845B02"/>
    <w:rsid w:val="00845CF5"/>
    <w:rsid w:val="00853FAE"/>
    <w:rsid w:val="00864B93"/>
    <w:rsid w:val="00866339"/>
    <w:rsid w:val="00873273"/>
    <w:rsid w:val="008865EC"/>
    <w:rsid w:val="008A10F5"/>
    <w:rsid w:val="008A737B"/>
    <w:rsid w:val="008B51DB"/>
    <w:rsid w:val="008B73A5"/>
    <w:rsid w:val="008C6E1E"/>
    <w:rsid w:val="008E7CC4"/>
    <w:rsid w:val="00901FE5"/>
    <w:rsid w:val="0090373B"/>
    <w:rsid w:val="00914206"/>
    <w:rsid w:val="00914D52"/>
    <w:rsid w:val="0092177E"/>
    <w:rsid w:val="009224C5"/>
    <w:rsid w:val="00944CB4"/>
    <w:rsid w:val="00951700"/>
    <w:rsid w:val="00981AEE"/>
    <w:rsid w:val="00991CA7"/>
    <w:rsid w:val="009A2533"/>
    <w:rsid w:val="009A5752"/>
    <w:rsid w:val="009C02CE"/>
    <w:rsid w:val="009C5F50"/>
    <w:rsid w:val="009C6C4D"/>
    <w:rsid w:val="009D180C"/>
    <w:rsid w:val="009E030B"/>
    <w:rsid w:val="009F51D0"/>
    <w:rsid w:val="00A032EC"/>
    <w:rsid w:val="00A04ECB"/>
    <w:rsid w:val="00A14E25"/>
    <w:rsid w:val="00A27A14"/>
    <w:rsid w:val="00A316C7"/>
    <w:rsid w:val="00A327E9"/>
    <w:rsid w:val="00A34ED9"/>
    <w:rsid w:val="00A437BF"/>
    <w:rsid w:val="00A63B55"/>
    <w:rsid w:val="00A9107D"/>
    <w:rsid w:val="00A91242"/>
    <w:rsid w:val="00AA5353"/>
    <w:rsid w:val="00AB33C6"/>
    <w:rsid w:val="00AB5F84"/>
    <w:rsid w:val="00AC03EE"/>
    <w:rsid w:val="00AC4343"/>
    <w:rsid w:val="00AD48EB"/>
    <w:rsid w:val="00AD5DD0"/>
    <w:rsid w:val="00B038D3"/>
    <w:rsid w:val="00B07F3F"/>
    <w:rsid w:val="00B10923"/>
    <w:rsid w:val="00B146C2"/>
    <w:rsid w:val="00B242BF"/>
    <w:rsid w:val="00B2549D"/>
    <w:rsid w:val="00B25D30"/>
    <w:rsid w:val="00B26126"/>
    <w:rsid w:val="00B36E82"/>
    <w:rsid w:val="00B428C5"/>
    <w:rsid w:val="00B444C9"/>
    <w:rsid w:val="00B45E3F"/>
    <w:rsid w:val="00B56DD1"/>
    <w:rsid w:val="00B67CE4"/>
    <w:rsid w:val="00B724B0"/>
    <w:rsid w:val="00B829B9"/>
    <w:rsid w:val="00B84C00"/>
    <w:rsid w:val="00B925EB"/>
    <w:rsid w:val="00B96098"/>
    <w:rsid w:val="00BA2E36"/>
    <w:rsid w:val="00BB459F"/>
    <w:rsid w:val="00BC39A7"/>
    <w:rsid w:val="00BC4270"/>
    <w:rsid w:val="00BC4609"/>
    <w:rsid w:val="00C0167E"/>
    <w:rsid w:val="00C20FBB"/>
    <w:rsid w:val="00C443AA"/>
    <w:rsid w:val="00C4470D"/>
    <w:rsid w:val="00C5373A"/>
    <w:rsid w:val="00C54521"/>
    <w:rsid w:val="00C6166C"/>
    <w:rsid w:val="00C80A4E"/>
    <w:rsid w:val="00C8145A"/>
    <w:rsid w:val="00C86982"/>
    <w:rsid w:val="00C91670"/>
    <w:rsid w:val="00CB22BD"/>
    <w:rsid w:val="00CE513E"/>
    <w:rsid w:val="00D05F0D"/>
    <w:rsid w:val="00D060F4"/>
    <w:rsid w:val="00D07D09"/>
    <w:rsid w:val="00D122F3"/>
    <w:rsid w:val="00D17F84"/>
    <w:rsid w:val="00D304A1"/>
    <w:rsid w:val="00D55894"/>
    <w:rsid w:val="00D6008D"/>
    <w:rsid w:val="00D86773"/>
    <w:rsid w:val="00DA51AA"/>
    <w:rsid w:val="00DB0A88"/>
    <w:rsid w:val="00DB4B7A"/>
    <w:rsid w:val="00DC17F0"/>
    <w:rsid w:val="00DD70DA"/>
    <w:rsid w:val="00DE56DC"/>
    <w:rsid w:val="00DE5CE8"/>
    <w:rsid w:val="00DE6025"/>
    <w:rsid w:val="00DE61AA"/>
    <w:rsid w:val="00DF3764"/>
    <w:rsid w:val="00E000A3"/>
    <w:rsid w:val="00E041A6"/>
    <w:rsid w:val="00E06DD3"/>
    <w:rsid w:val="00E11CC1"/>
    <w:rsid w:val="00E15094"/>
    <w:rsid w:val="00E16079"/>
    <w:rsid w:val="00E20BAC"/>
    <w:rsid w:val="00E2564A"/>
    <w:rsid w:val="00E26C80"/>
    <w:rsid w:val="00E3398A"/>
    <w:rsid w:val="00E34094"/>
    <w:rsid w:val="00E36599"/>
    <w:rsid w:val="00E4326A"/>
    <w:rsid w:val="00E50F3D"/>
    <w:rsid w:val="00E6035A"/>
    <w:rsid w:val="00E6152D"/>
    <w:rsid w:val="00E62514"/>
    <w:rsid w:val="00E67E3C"/>
    <w:rsid w:val="00E81860"/>
    <w:rsid w:val="00E826A0"/>
    <w:rsid w:val="00E90106"/>
    <w:rsid w:val="00E90847"/>
    <w:rsid w:val="00E9275D"/>
    <w:rsid w:val="00E92F5E"/>
    <w:rsid w:val="00E97253"/>
    <w:rsid w:val="00EA4753"/>
    <w:rsid w:val="00EB14E6"/>
    <w:rsid w:val="00ED413D"/>
    <w:rsid w:val="00EE7F6C"/>
    <w:rsid w:val="00EF3D6F"/>
    <w:rsid w:val="00EF4056"/>
    <w:rsid w:val="00F0218A"/>
    <w:rsid w:val="00F04B45"/>
    <w:rsid w:val="00F2438F"/>
    <w:rsid w:val="00F26762"/>
    <w:rsid w:val="00F31063"/>
    <w:rsid w:val="00F41571"/>
    <w:rsid w:val="00F456C5"/>
    <w:rsid w:val="00F73640"/>
    <w:rsid w:val="00FA591D"/>
    <w:rsid w:val="00FB5F2B"/>
    <w:rsid w:val="00FE38B5"/>
    <w:rsid w:val="00FE7383"/>
    <w:rsid w:val="00FE7FE8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link w:val="a6"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7">
    <w:name w:val="Balloon Text"/>
    <w:basedOn w:val="a"/>
    <w:link w:val="a8"/>
    <w:rsid w:val="00B4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166F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6F00"/>
  </w:style>
  <w:style w:type="paragraph" w:styleId="ac">
    <w:name w:val="footer"/>
    <w:basedOn w:val="a"/>
    <w:link w:val="ad"/>
    <w:rsid w:val="00166F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6F00"/>
  </w:style>
  <w:style w:type="character" w:customStyle="1" w:styleId="a6">
    <w:name w:val="Основной текст Знак"/>
    <w:basedOn w:val="a0"/>
    <w:link w:val="a5"/>
    <w:rsid w:val="00B444C9"/>
    <w:rPr>
      <w:sz w:val="28"/>
    </w:rPr>
  </w:style>
  <w:style w:type="paragraph" w:customStyle="1" w:styleId="11">
    <w:name w:val="Без интервала1"/>
    <w:rsid w:val="00E26C80"/>
    <w:rPr>
      <w:rFonts w:ascii="Calibri" w:hAnsi="Calibri"/>
      <w:sz w:val="22"/>
      <w:szCs w:val="22"/>
    </w:rPr>
  </w:style>
  <w:style w:type="paragraph" w:styleId="ae">
    <w:name w:val="caption"/>
    <w:basedOn w:val="a"/>
    <w:next w:val="a"/>
    <w:qFormat/>
    <w:rsid w:val="00E26C8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8CD8F-CF9C-4B5A-9320-B3853E35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76</cp:revision>
  <cp:lastPrinted>2022-03-29T17:42:00Z</cp:lastPrinted>
  <dcterms:created xsi:type="dcterms:W3CDTF">2021-02-20T06:55:00Z</dcterms:created>
  <dcterms:modified xsi:type="dcterms:W3CDTF">2022-03-29T17:42:00Z</dcterms:modified>
</cp:coreProperties>
</file>