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CC" w:rsidRPr="004A53CC" w:rsidRDefault="004A53CC" w:rsidP="004A53CC">
      <w:pPr>
        <w:pStyle w:val="a8"/>
        <w:spacing w:line="240" w:lineRule="auto"/>
        <w:ind w:left="0"/>
        <w:jc w:val="center"/>
        <w:rPr>
          <w:sz w:val="24"/>
          <w:szCs w:val="24"/>
        </w:rPr>
      </w:pPr>
      <w:r w:rsidRPr="004A53CC">
        <w:rPr>
          <w:sz w:val="24"/>
          <w:szCs w:val="24"/>
        </w:rPr>
        <w:t>БЕЛГОРОДСКАЯ ОБЛАСТЬ</w:t>
      </w:r>
    </w:p>
    <w:p w:rsidR="004A53CC" w:rsidRDefault="004C48A1" w:rsidP="004A53C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6432" behindDoc="0" locked="0" layoutInCell="1" allowOverlap="1">
            <wp:simplePos x="0" y="0"/>
            <wp:positionH relativeFrom="margin">
              <wp:posOffset>2777490</wp:posOffset>
            </wp:positionH>
            <wp:positionV relativeFrom="margin">
              <wp:posOffset>393065</wp:posOffset>
            </wp:positionV>
            <wp:extent cx="476250" cy="609600"/>
            <wp:effectExtent l="19050" t="0" r="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8">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pic:spPr>
                </pic:pic>
              </a:graphicData>
            </a:graphic>
          </wp:anchor>
        </w:drawing>
      </w:r>
      <w:r w:rsidR="004A53CC" w:rsidRPr="004A53CC">
        <w:rPr>
          <w:rFonts w:ascii="Times New Roman" w:hAnsi="Times New Roman" w:cs="Times New Roman"/>
          <w:b/>
          <w:sz w:val="24"/>
          <w:szCs w:val="24"/>
        </w:rPr>
        <w:t>ЧЕРНЯНСКИЙ РАЙОН</w:t>
      </w:r>
    </w:p>
    <w:p w:rsidR="00F96A14" w:rsidRPr="00F96A14" w:rsidRDefault="00F96A14" w:rsidP="00F96A14">
      <w:pPr>
        <w:pStyle w:val="a8"/>
        <w:spacing w:line="240" w:lineRule="auto"/>
        <w:ind w:left="0"/>
        <w:jc w:val="center"/>
        <w:rPr>
          <w:sz w:val="12"/>
          <w:szCs w:val="12"/>
        </w:rPr>
      </w:pPr>
    </w:p>
    <w:p w:rsidR="00D56BE1" w:rsidRDefault="004A53CC" w:rsidP="00F96A14">
      <w:pPr>
        <w:pStyle w:val="a8"/>
        <w:spacing w:line="240" w:lineRule="auto"/>
        <w:ind w:left="0"/>
        <w:jc w:val="center"/>
        <w:rPr>
          <w:sz w:val="24"/>
          <w:szCs w:val="24"/>
        </w:rPr>
      </w:pPr>
      <w:r w:rsidRPr="004A53CC">
        <w:rPr>
          <w:sz w:val="24"/>
          <w:szCs w:val="24"/>
        </w:rPr>
        <w:t xml:space="preserve">АДМИНИСТРАЦИЯ </w:t>
      </w:r>
      <w:r w:rsidR="00274DEE" w:rsidRPr="00274DEE">
        <w:rPr>
          <w:color w:val="000000" w:themeColor="text1"/>
          <w:sz w:val="24"/>
          <w:szCs w:val="24"/>
        </w:rPr>
        <w:t>КОЧЕГУРЕНСКОГО</w:t>
      </w:r>
      <w:r w:rsidRPr="00274DEE">
        <w:rPr>
          <w:color w:val="000000" w:themeColor="text1"/>
          <w:sz w:val="24"/>
          <w:szCs w:val="24"/>
        </w:rPr>
        <w:t xml:space="preserve"> </w:t>
      </w:r>
      <w:r w:rsidRPr="004A53CC">
        <w:rPr>
          <w:sz w:val="24"/>
          <w:szCs w:val="24"/>
        </w:rPr>
        <w:t>СЕЛЬСКОГО ПОСЕЛЕНИЯ МУНИЦИПАЛЬНОГО РАЙОНА "ЧЕРНЯНСКИЙ РАЙОН"</w:t>
      </w:r>
    </w:p>
    <w:p w:rsidR="004A53CC" w:rsidRPr="004A53CC" w:rsidRDefault="004A53CC" w:rsidP="00D56BE1">
      <w:pPr>
        <w:pStyle w:val="a8"/>
        <w:spacing w:line="240" w:lineRule="auto"/>
        <w:ind w:left="0"/>
        <w:jc w:val="center"/>
        <w:rPr>
          <w:sz w:val="24"/>
          <w:szCs w:val="24"/>
        </w:rPr>
      </w:pPr>
      <w:r w:rsidRPr="004A53CC">
        <w:rPr>
          <w:sz w:val="24"/>
          <w:szCs w:val="24"/>
        </w:rPr>
        <w:t>БЕЛГОРОДСКОЙ ОБЛАСТИ</w:t>
      </w:r>
    </w:p>
    <w:p w:rsidR="004A53CC" w:rsidRDefault="004A53CC" w:rsidP="004A53CC">
      <w:pPr>
        <w:spacing w:after="0" w:line="240" w:lineRule="auto"/>
        <w:rPr>
          <w:rFonts w:ascii="Times New Roman" w:hAnsi="Times New Roman" w:cs="Times New Roman"/>
          <w:b/>
          <w:sz w:val="24"/>
          <w:szCs w:val="24"/>
        </w:rPr>
      </w:pPr>
    </w:p>
    <w:p w:rsidR="004F0807" w:rsidRPr="004A53CC" w:rsidRDefault="004F0807" w:rsidP="004A53CC">
      <w:pPr>
        <w:spacing w:after="0" w:line="240" w:lineRule="auto"/>
        <w:rPr>
          <w:rFonts w:ascii="Times New Roman" w:hAnsi="Times New Roman" w:cs="Times New Roman"/>
          <w:b/>
          <w:sz w:val="24"/>
          <w:szCs w:val="24"/>
        </w:rPr>
      </w:pPr>
    </w:p>
    <w:p w:rsidR="004A53CC" w:rsidRDefault="004A53CC" w:rsidP="004A53CC">
      <w:pPr>
        <w:shd w:val="clear" w:color="auto" w:fill="FFFFFF"/>
        <w:spacing w:after="0" w:line="240" w:lineRule="auto"/>
        <w:jc w:val="center"/>
        <w:rPr>
          <w:rFonts w:ascii="Times New Roman" w:hAnsi="Times New Roman" w:cs="Times New Roman"/>
          <w:b/>
          <w:sz w:val="28"/>
          <w:szCs w:val="28"/>
        </w:rPr>
      </w:pPr>
      <w:r w:rsidRPr="004A53CC">
        <w:rPr>
          <w:rFonts w:ascii="Times New Roman" w:hAnsi="Times New Roman" w:cs="Times New Roman"/>
          <w:b/>
          <w:sz w:val="28"/>
          <w:szCs w:val="28"/>
        </w:rPr>
        <w:t>П О С Т А Н О В Л Е Н И Е</w:t>
      </w:r>
    </w:p>
    <w:p w:rsidR="006F2F9A" w:rsidRPr="004A53CC" w:rsidRDefault="006F2F9A" w:rsidP="004A53CC">
      <w:pPr>
        <w:shd w:val="clear" w:color="auto" w:fill="FFFFFF"/>
        <w:spacing w:after="0" w:line="240" w:lineRule="auto"/>
        <w:jc w:val="center"/>
        <w:rPr>
          <w:rFonts w:ascii="Times New Roman" w:hAnsi="Times New Roman" w:cs="Times New Roman"/>
          <w:b/>
          <w:sz w:val="28"/>
          <w:szCs w:val="28"/>
        </w:rPr>
      </w:pPr>
    </w:p>
    <w:p w:rsidR="004A53CC" w:rsidRPr="004A53CC" w:rsidRDefault="004A53CC" w:rsidP="004A53CC">
      <w:pPr>
        <w:shd w:val="clear" w:color="auto" w:fill="FFFFFF"/>
        <w:spacing w:after="0" w:line="240" w:lineRule="auto"/>
        <w:jc w:val="center"/>
        <w:rPr>
          <w:rFonts w:ascii="Times New Roman" w:hAnsi="Times New Roman" w:cs="Times New Roman"/>
          <w:b/>
        </w:rPr>
      </w:pPr>
      <w:r w:rsidRPr="004A53CC">
        <w:rPr>
          <w:rFonts w:ascii="Times New Roman" w:hAnsi="Times New Roman" w:cs="Times New Roman"/>
          <w:b/>
        </w:rPr>
        <w:t>с.</w:t>
      </w:r>
      <w:r w:rsidRPr="00274DEE">
        <w:rPr>
          <w:rFonts w:ascii="Times New Roman" w:hAnsi="Times New Roman" w:cs="Times New Roman"/>
          <w:b/>
          <w:color w:val="000000" w:themeColor="text1"/>
        </w:rPr>
        <w:t xml:space="preserve"> </w:t>
      </w:r>
      <w:r w:rsidR="00274DEE" w:rsidRPr="00274DEE">
        <w:rPr>
          <w:rFonts w:ascii="Times New Roman" w:hAnsi="Times New Roman" w:cs="Times New Roman"/>
          <w:b/>
          <w:color w:val="000000" w:themeColor="text1"/>
        </w:rPr>
        <w:t>Кочегуры</w:t>
      </w:r>
    </w:p>
    <w:p w:rsidR="004A53CC" w:rsidRPr="004A53CC" w:rsidRDefault="004A53CC" w:rsidP="004A53CC">
      <w:pPr>
        <w:shd w:val="clear" w:color="auto" w:fill="FFFFFF"/>
        <w:spacing w:after="0" w:line="240" w:lineRule="auto"/>
        <w:ind w:hanging="751"/>
        <w:jc w:val="center"/>
        <w:rPr>
          <w:rFonts w:ascii="Times New Roman" w:hAnsi="Times New Roman" w:cs="Times New Roman"/>
          <w:b/>
          <w:sz w:val="28"/>
          <w:szCs w:val="28"/>
        </w:rPr>
      </w:pPr>
    </w:p>
    <w:p w:rsidR="004A53CC" w:rsidRPr="004A53CC" w:rsidRDefault="004C48A1" w:rsidP="004A53CC">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b/>
          <w:sz w:val="28"/>
          <w:szCs w:val="28"/>
        </w:rPr>
        <w:t>«</w:t>
      </w:r>
      <w:r w:rsidR="006F2F9A">
        <w:rPr>
          <w:rFonts w:ascii="Times New Roman" w:hAnsi="Times New Roman" w:cs="Times New Roman"/>
          <w:b/>
          <w:sz w:val="28"/>
          <w:szCs w:val="28"/>
        </w:rPr>
        <w:t>04</w:t>
      </w:r>
      <w:r>
        <w:rPr>
          <w:rFonts w:ascii="Times New Roman" w:hAnsi="Times New Roman" w:cs="Times New Roman"/>
          <w:b/>
          <w:sz w:val="28"/>
          <w:szCs w:val="28"/>
        </w:rPr>
        <w:t>»</w:t>
      </w:r>
      <w:r w:rsidR="004F0807">
        <w:rPr>
          <w:rFonts w:ascii="Times New Roman" w:hAnsi="Times New Roman" w:cs="Times New Roman"/>
          <w:b/>
          <w:sz w:val="28"/>
          <w:szCs w:val="28"/>
        </w:rPr>
        <w:t xml:space="preserve"> </w:t>
      </w:r>
      <w:r w:rsidR="006F2F9A">
        <w:rPr>
          <w:rFonts w:ascii="Times New Roman" w:hAnsi="Times New Roman" w:cs="Times New Roman"/>
          <w:b/>
          <w:sz w:val="28"/>
          <w:szCs w:val="28"/>
        </w:rPr>
        <w:t>августа</w:t>
      </w:r>
      <w:r w:rsidR="004F0807">
        <w:rPr>
          <w:rFonts w:ascii="Times New Roman" w:hAnsi="Times New Roman" w:cs="Times New Roman"/>
          <w:b/>
          <w:sz w:val="28"/>
          <w:szCs w:val="28"/>
        </w:rPr>
        <w:t xml:space="preserve"> </w:t>
      </w:r>
      <w:r w:rsidR="00973625">
        <w:rPr>
          <w:rFonts w:ascii="Times New Roman" w:hAnsi="Times New Roman" w:cs="Times New Roman"/>
          <w:b/>
          <w:color w:val="000000"/>
          <w:sz w:val="28"/>
          <w:szCs w:val="28"/>
        </w:rPr>
        <w:t>2021</w:t>
      </w:r>
      <w:r w:rsidR="004A53CC" w:rsidRPr="004A53CC">
        <w:rPr>
          <w:rFonts w:ascii="Times New Roman" w:hAnsi="Times New Roman" w:cs="Times New Roman"/>
          <w:b/>
          <w:color w:val="000000"/>
          <w:sz w:val="28"/>
          <w:szCs w:val="28"/>
        </w:rPr>
        <w:t xml:space="preserve"> г.                                                  </w:t>
      </w:r>
      <w:r>
        <w:rPr>
          <w:rFonts w:ascii="Times New Roman" w:hAnsi="Times New Roman" w:cs="Times New Roman"/>
          <w:b/>
          <w:color w:val="000000"/>
          <w:sz w:val="28"/>
          <w:szCs w:val="28"/>
        </w:rPr>
        <w:t xml:space="preserve">                         </w:t>
      </w:r>
      <w:r w:rsidR="004A53CC" w:rsidRPr="004A53CC">
        <w:rPr>
          <w:rFonts w:ascii="Times New Roman" w:hAnsi="Times New Roman" w:cs="Times New Roman"/>
          <w:b/>
          <w:color w:val="000000"/>
          <w:sz w:val="28"/>
          <w:szCs w:val="28"/>
        </w:rPr>
        <w:t xml:space="preserve">   </w:t>
      </w:r>
      <w:r w:rsidR="004F0807">
        <w:rPr>
          <w:rFonts w:ascii="Times New Roman" w:hAnsi="Times New Roman" w:cs="Times New Roman"/>
          <w:b/>
          <w:color w:val="000000"/>
          <w:sz w:val="28"/>
          <w:szCs w:val="28"/>
        </w:rPr>
        <w:t xml:space="preserve">        </w:t>
      </w:r>
      <w:r w:rsidR="004A53CC" w:rsidRPr="004A53CC">
        <w:rPr>
          <w:rFonts w:ascii="Times New Roman" w:hAnsi="Times New Roman" w:cs="Times New Roman"/>
          <w:b/>
          <w:color w:val="000000"/>
          <w:sz w:val="28"/>
          <w:szCs w:val="28"/>
        </w:rPr>
        <w:t xml:space="preserve">№ </w:t>
      </w:r>
      <w:r w:rsidR="006F2F9A">
        <w:rPr>
          <w:rFonts w:ascii="Times New Roman" w:hAnsi="Times New Roman" w:cs="Times New Roman"/>
          <w:b/>
          <w:color w:val="000000"/>
          <w:sz w:val="28"/>
          <w:szCs w:val="28"/>
        </w:rPr>
        <w:t>26</w:t>
      </w:r>
    </w:p>
    <w:p w:rsidR="004A53CC" w:rsidRPr="00667C6D" w:rsidRDefault="004A53CC" w:rsidP="004A53CC">
      <w:pPr>
        <w:spacing w:after="0" w:line="240" w:lineRule="auto"/>
        <w:rPr>
          <w:rFonts w:ascii="Times New Roman" w:hAnsi="Times New Roman" w:cs="Times New Roman"/>
          <w:sz w:val="24"/>
          <w:szCs w:val="24"/>
        </w:rPr>
      </w:pPr>
    </w:p>
    <w:p w:rsidR="00364366" w:rsidRPr="00667C6D" w:rsidRDefault="00364366" w:rsidP="004A53CC">
      <w:pPr>
        <w:spacing w:after="0" w:line="240" w:lineRule="auto"/>
        <w:rPr>
          <w:rFonts w:ascii="Times New Roman" w:hAnsi="Times New Roman" w:cs="Times New Roman"/>
          <w:sz w:val="24"/>
          <w:szCs w:val="24"/>
        </w:rPr>
      </w:pPr>
    </w:p>
    <w:p w:rsidR="00667C6D" w:rsidRPr="00667C6D" w:rsidRDefault="00667C6D" w:rsidP="00667C6D">
      <w:pPr>
        <w:spacing w:after="0" w:line="240" w:lineRule="auto"/>
        <w:jc w:val="center"/>
        <w:rPr>
          <w:rFonts w:ascii="Times New Roman" w:hAnsi="Times New Roman" w:cs="Times New Roman"/>
          <w:b/>
          <w:sz w:val="28"/>
          <w:szCs w:val="28"/>
        </w:rPr>
      </w:pPr>
      <w:r w:rsidRPr="00667C6D">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«Принятие решения о проведении аукциона </w:t>
      </w:r>
    </w:p>
    <w:p w:rsidR="00667C6D" w:rsidRPr="00667C6D" w:rsidRDefault="00667C6D" w:rsidP="00667C6D">
      <w:pPr>
        <w:spacing w:after="0" w:line="240" w:lineRule="auto"/>
        <w:jc w:val="center"/>
        <w:rPr>
          <w:rFonts w:ascii="Times New Roman" w:hAnsi="Times New Roman" w:cs="Times New Roman"/>
          <w:b/>
          <w:sz w:val="28"/>
          <w:szCs w:val="28"/>
        </w:rPr>
      </w:pPr>
      <w:r w:rsidRPr="00667C6D">
        <w:rPr>
          <w:rFonts w:ascii="Times New Roman" w:hAnsi="Times New Roman" w:cs="Times New Roman"/>
          <w:b/>
          <w:sz w:val="28"/>
          <w:szCs w:val="28"/>
        </w:rPr>
        <w:t xml:space="preserve">по продаже земельного участка или аукциона на право заключения договора аренды земельного участка по инициативе заинтересованных </w:t>
      </w:r>
    </w:p>
    <w:p w:rsidR="00667C6D" w:rsidRPr="00667C6D" w:rsidRDefault="00667C6D" w:rsidP="00667C6D">
      <w:pPr>
        <w:spacing w:after="0" w:line="240" w:lineRule="auto"/>
        <w:jc w:val="center"/>
        <w:rPr>
          <w:rFonts w:ascii="Times New Roman" w:hAnsi="Times New Roman" w:cs="Times New Roman"/>
          <w:b/>
          <w:sz w:val="28"/>
          <w:szCs w:val="28"/>
        </w:rPr>
      </w:pPr>
      <w:r w:rsidRPr="00667C6D">
        <w:rPr>
          <w:rFonts w:ascii="Times New Roman" w:hAnsi="Times New Roman" w:cs="Times New Roman"/>
          <w:b/>
          <w:sz w:val="28"/>
          <w:szCs w:val="28"/>
        </w:rPr>
        <w:t xml:space="preserve">в предоставлении земельного участка гражданина </w:t>
      </w:r>
    </w:p>
    <w:p w:rsidR="00667C6D" w:rsidRPr="002628BF" w:rsidRDefault="00667C6D" w:rsidP="00667C6D">
      <w:pPr>
        <w:spacing w:after="0" w:line="240" w:lineRule="auto"/>
        <w:jc w:val="center"/>
        <w:rPr>
          <w:b/>
          <w:szCs w:val="28"/>
        </w:rPr>
      </w:pPr>
      <w:r w:rsidRPr="00667C6D">
        <w:rPr>
          <w:rFonts w:ascii="Times New Roman" w:hAnsi="Times New Roman" w:cs="Times New Roman"/>
          <w:b/>
          <w:sz w:val="28"/>
          <w:szCs w:val="28"/>
        </w:rPr>
        <w:t xml:space="preserve"> или юридического лица»</w:t>
      </w:r>
    </w:p>
    <w:p w:rsidR="00667C6D" w:rsidRPr="00233046" w:rsidRDefault="00667C6D" w:rsidP="00667C6D">
      <w:pPr>
        <w:pStyle w:val="a4"/>
        <w:spacing w:line="240" w:lineRule="auto"/>
        <w:ind w:firstLine="709"/>
        <w:rPr>
          <w:sz w:val="24"/>
        </w:rPr>
      </w:pPr>
    </w:p>
    <w:p w:rsidR="00667C6D" w:rsidRPr="00233046" w:rsidRDefault="00667C6D" w:rsidP="00667C6D">
      <w:pPr>
        <w:pStyle w:val="a4"/>
        <w:spacing w:line="240" w:lineRule="auto"/>
        <w:ind w:firstLine="709"/>
        <w:rPr>
          <w:sz w:val="24"/>
        </w:rPr>
      </w:pPr>
    </w:p>
    <w:p w:rsidR="00667C6D" w:rsidRPr="00667C6D" w:rsidRDefault="00667C6D" w:rsidP="00667C6D">
      <w:pPr>
        <w:spacing w:after="0" w:line="240" w:lineRule="auto"/>
        <w:ind w:firstLine="709"/>
        <w:jc w:val="both"/>
        <w:rPr>
          <w:rFonts w:ascii="Times New Roman" w:hAnsi="Times New Roman" w:cs="Times New Roman"/>
          <w:sz w:val="28"/>
          <w:szCs w:val="28"/>
        </w:rPr>
      </w:pPr>
      <w:r w:rsidRPr="00667C6D">
        <w:rPr>
          <w:rFonts w:ascii="Times New Roman" w:hAnsi="Times New Roman" w:cs="Times New Roman"/>
          <w:sz w:val="28"/>
          <w:szCs w:val="28"/>
        </w:rPr>
        <w:t xml:space="preserve">В соответствии с </w:t>
      </w:r>
      <w:hyperlink r:id="rId9" w:history="1">
        <w:r w:rsidRPr="00667C6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hyperlink>
      <w:r w:rsidRPr="00667C6D">
        <w:rPr>
          <w:rFonts w:ascii="Times New Roman" w:hAnsi="Times New Roman" w:cs="Times New Roman"/>
          <w:sz w:val="28"/>
          <w:szCs w:val="28"/>
        </w:rPr>
        <w:t xml:space="preserve">», </w:t>
      </w:r>
      <w:hyperlink r:id="rId10" w:history="1">
        <w:r w:rsidRPr="00667C6D">
          <w:rPr>
            <w:rFonts w:ascii="Times New Roman" w:hAnsi="Times New Roman" w:cs="Times New Roman"/>
            <w:sz w:val="28"/>
            <w:szCs w:val="28"/>
          </w:rPr>
          <w:t xml:space="preserve">Постановлением Правительства Российской Федерации от 16 мая 2011 года </w:t>
        </w:r>
        <w:r w:rsidR="00D45944">
          <w:rPr>
            <w:rFonts w:ascii="Times New Roman" w:hAnsi="Times New Roman" w:cs="Times New Roman"/>
            <w:sz w:val="28"/>
            <w:szCs w:val="28"/>
          </w:rPr>
          <w:t xml:space="preserve">  </w:t>
        </w:r>
        <w:r w:rsidRPr="00667C6D">
          <w:rPr>
            <w:rFonts w:ascii="Times New Roman" w:hAnsi="Times New Roman" w:cs="Times New Roman"/>
            <w:sz w:val="28"/>
            <w:szCs w:val="28"/>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w:r w:rsidRPr="00667C6D">
        <w:rPr>
          <w:rFonts w:ascii="Times New Roman" w:hAnsi="Times New Roman" w:cs="Times New Roman"/>
          <w:sz w:val="28"/>
          <w:szCs w:val="28"/>
        </w:rPr>
        <w:t xml:space="preserve">», </w:t>
      </w:r>
      <w:hyperlink r:id="rId11" w:history="1">
        <w:r w:rsidRPr="00667C6D">
          <w:rPr>
            <w:rFonts w:ascii="Times New Roman" w:hAnsi="Times New Roman" w:cs="Times New Roman"/>
            <w:sz w:val="28"/>
            <w:szCs w:val="28"/>
          </w:rPr>
          <w:t>Постановлением Правительства Белгородской области от 30 мая 2011 года № 205-пп «О порядке разработки и утверждения административных регламентов</w:t>
        </w:r>
      </w:hyperlink>
      <w:r w:rsidRPr="00667C6D">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руководствуясь постановлением администрации муниципального района «Чернянский район» Белгородской области от 24 октября 2013 года № 976 «О порядке утверждения административных регламентов предоставления муниципальных услуг и административных регламентов исполнения муниципальных функций», а также в целях приведения нормативных правовых актов в соответствие с требованиями действующего законодательства РФ, администрация </w:t>
      </w:r>
      <w:r w:rsidR="00274DEE" w:rsidRPr="00274DEE">
        <w:rPr>
          <w:rFonts w:ascii="Times New Roman" w:hAnsi="Times New Roman" w:cs="Times New Roman"/>
          <w:color w:val="000000" w:themeColor="text1"/>
          <w:sz w:val="28"/>
          <w:szCs w:val="28"/>
        </w:rPr>
        <w:t>Кочегуренского</w:t>
      </w:r>
      <w:r w:rsidRPr="00667C6D">
        <w:rPr>
          <w:rFonts w:ascii="Times New Roman" w:hAnsi="Times New Roman" w:cs="Times New Roman"/>
          <w:sz w:val="28"/>
          <w:szCs w:val="28"/>
        </w:rPr>
        <w:t xml:space="preserve"> сель</w:t>
      </w:r>
      <w:r w:rsidR="00D45944">
        <w:rPr>
          <w:rFonts w:ascii="Times New Roman" w:hAnsi="Times New Roman" w:cs="Times New Roman"/>
          <w:sz w:val="28"/>
          <w:szCs w:val="28"/>
        </w:rPr>
        <w:t>ского поселения</w:t>
      </w:r>
      <w:r w:rsidR="000B2001">
        <w:rPr>
          <w:rFonts w:ascii="Times New Roman" w:hAnsi="Times New Roman" w:cs="Times New Roman"/>
          <w:sz w:val="28"/>
          <w:szCs w:val="28"/>
        </w:rPr>
        <w:t xml:space="preserve"> </w:t>
      </w:r>
      <w:r w:rsidR="000B2001" w:rsidRPr="00667C6D">
        <w:rPr>
          <w:rFonts w:ascii="Times New Roman" w:hAnsi="Times New Roman" w:cs="Times New Roman"/>
          <w:sz w:val="28"/>
          <w:szCs w:val="28"/>
        </w:rPr>
        <w:t>муниципального района «Чернянский район» Белгородской области</w:t>
      </w:r>
      <w:r w:rsidRPr="00667C6D">
        <w:rPr>
          <w:rFonts w:ascii="Times New Roman" w:hAnsi="Times New Roman" w:cs="Times New Roman"/>
          <w:sz w:val="28"/>
          <w:szCs w:val="28"/>
        </w:rPr>
        <w:t xml:space="preserve"> </w:t>
      </w:r>
      <w:r w:rsidRPr="00667C6D">
        <w:rPr>
          <w:rFonts w:ascii="Times New Roman" w:hAnsi="Times New Roman" w:cs="Times New Roman"/>
          <w:b/>
          <w:sz w:val="28"/>
          <w:szCs w:val="28"/>
        </w:rPr>
        <w:t>постановляет</w:t>
      </w:r>
      <w:r w:rsidRPr="00667C6D">
        <w:rPr>
          <w:rFonts w:ascii="Times New Roman" w:hAnsi="Times New Roman" w:cs="Times New Roman"/>
          <w:sz w:val="28"/>
          <w:szCs w:val="28"/>
        </w:rPr>
        <w:t>:</w:t>
      </w:r>
    </w:p>
    <w:p w:rsidR="00A90EC5" w:rsidRPr="000B2001" w:rsidRDefault="00667C6D" w:rsidP="000B2001">
      <w:pPr>
        <w:pStyle w:val="a9"/>
        <w:tabs>
          <w:tab w:val="clear" w:pos="720"/>
        </w:tabs>
        <w:spacing w:after="0" w:line="240" w:lineRule="auto"/>
        <w:ind w:right="27" w:firstLine="709"/>
        <w:jc w:val="both"/>
        <w:rPr>
          <w:sz w:val="28"/>
          <w:szCs w:val="28"/>
        </w:rPr>
      </w:pPr>
      <w:r w:rsidRPr="000B2001">
        <w:rPr>
          <w:sz w:val="28"/>
          <w:szCs w:val="28"/>
        </w:rPr>
        <w:t xml:space="preserve">1. Утвердить административный регламент предоставления муниципальной услуги </w:t>
      </w:r>
      <w:r w:rsidRPr="000B2001">
        <w:rPr>
          <w:bCs/>
          <w:sz w:val="28"/>
          <w:szCs w:val="28"/>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w:t>
      </w:r>
      <w:r w:rsidRPr="000B2001">
        <w:rPr>
          <w:bCs/>
          <w:sz w:val="28"/>
          <w:szCs w:val="28"/>
        </w:rPr>
        <w:lastRenderedPageBreak/>
        <w:t xml:space="preserve">предоставлении земельного участка гражданина или юридического лица» </w:t>
      </w:r>
      <w:r w:rsidRPr="000B2001">
        <w:rPr>
          <w:sz w:val="28"/>
          <w:szCs w:val="28"/>
        </w:rPr>
        <w:t>(прилагается).</w:t>
      </w:r>
    </w:p>
    <w:p w:rsidR="000C1015" w:rsidRPr="00274DEE" w:rsidRDefault="000C1015" w:rsidP="00BB1FEB">
      <w:pPr>
        <w:tabs>
          <w:tab w:val="left" w:pos="709"/>
        </w:tabs>
        <w:spacing w:after="0" w:line="240" w:lineRule="auto"/>
        <w:ind w:firstLine="709"/>
        <w:jc w:val="both"/>
        <w:rPr>
          <w:rFonts w:ascii="Times New Roman" w:hAnsi="Times New Roman" w:cs="Times New Roman"/>
          <w:color w:val="000000" w:themeColor="text1"/>
          <w:sz w:val="28"/>
          <w:szCs w:val="28"/>
        </w:rPr>
      </w:pPr>
      <w:r w:rsidRPr="000C1015">
        <w:rPr>
          <w:rFonts w:ascii="Times New Roman" w:hAnsi="Times New Roman" w:cs="Times New Roman"/>
          <w:sz w:val="28"/>
          <w:szCs w:val="28"/>
        </w:rPr>
        <w:t xml:space="preserve">2. Отменить </w:t>
      </w:r>
      <w:r w:rsidRPr="00E4112C">
        <w:rPr>
          <w:rFonts w:ascii="Times New Roman" w:hAnsi="Times New Roman" w:cs="Times New Roman"/>
          <w:sz w:val="28"/>
          <w:szCs w:val="28"/>
        </w:rPr>
        <w:t xml:space="preserve">постановление администрации </w:t>
      </w:r>
      <w:r w:rsidR="00274DEE" w:rsidRPr="00274DEE">
        <w:rPr>
          <w:rFonts w:ascii="Times New Roman" w:hAnsi="Times New Roman" w:cs="Times New Roman"/>
          <w:color w:val="000000" w:themeColor="text1"/>
          <w:sz w:val="28"/>
          <w:szCs w:val="28"/>
        </w:rPr>
        <w:t>Кочегуренского</w:t>
      </w:r>
      <w:r w:rsidRPr="00E4112C">
        <w:rPr>
          <w:rFonts w:ascii="Times New Roman" w:hAnsi="Times New Roman" w:cs="Times New Roman"/>
          <w:sz w:val="28"/>
          <w:szCs w:val="28"/>
        </w:rPr>
        <w:t xml:space="preserve"> сельского поселения муниципального района «Чернянский район» Белгородской области </w:t>
      </w:r>
      <w:r w:rsidRPr="006F2F9A">
        <w:rPr>
          <w:rFonts w:ascii="Times New Roman" w:hAnsi="Times New Roman" w:cs="Times New Roman"/>
          <w:color w:val="000000" w:themeColor="text1"/>
          <w:sz w:val="28"/>
          <w:szCs w:val="28"/>
        </w:rPr>
        <w:t>от 25 апреля 2016 г. №</w:t>
      </w:r>
      <w:r w:rsidR="00736D06" w:rsidRPr="006F2F9A">
        <w:rPr>
          <w:rFonts w:ascii="Times New Roman" w:hAnsi="Times New Roman" w:cs="Times New Roman"/>
          <w:color w:val="000000" w:themeColor="text1"/>
          <w:sz w:val="28"/>
          <w:szCs w:val="28"/>
        </w:rPr>
        <w:t xml:space="preserve"> </w:t>
      </w:r>
      <w:r w:rsidR="005E36CD">
        <w:rPr>
          <w:rFonts w:ascii="Times New Roman" w:hAnsi="Times New Roman" w:cs="Times New Roman"/>
          <w:color w:val="000000" w:themeColor="text1"/>
          <w:sz w:val="28"/>
          <w:szCs w:val="28"/>
        </w:rPr>
        <w:t>11</w:t>
      </w:r>
      <w:r w:rsidRPr="00E4112C">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постановление администрации </w:t>
      </w:r>
      <w:r w:rsidR="00274DEE" w:rsidRPr="00274DEE">
        <w:rPr>
          <w:rFonts w:ascii="Times New Roman" w:hAnsi="Times New Roman" w:cs="Times New Roman"/>
          <w:color w:val="000000" w:themeColor="text1"/>
          <w:sz w:val="28"/>
          <w:szCs w:val="28"/>
        </w:rPr>
        <w:t>Кочегуренского</w:t>
      </w:r>
      <w:r w:rsidRPr="00E4112C">
        <w:rPr>
          <w:rFonts w:ascii="Times New Roman" w:hAnsi="Times New Roman" w:cs="Times New Roman"/>
          <w:sz w:val="28"/>
          <w:szCs w:val="28"/>
        </w:rPr>
        <w:t xml:space="preserve"> сельского поселения от 2</w:t>
      </w:r>
      <w:r w:rsidR="00711E50">
        <w:rPr>
          <w:rFonts w:ascii="Times New Roman" w:hAnsi="Times New Roman" w:cs="Times New Roman"/>
          <w:sz w:val="28"/>
          <w:szCs w:val="28"/>
        </w:rPr>
        <w:t>1</w:t>
      </w:r>
      <w:r w:rsidRPr="00E4112C">
        <w:rPr>
          <w:rFonts w:ascii="Times New Roman" w:hAnsi="Times New Roman" w:cs="Times New Roman"/>
          <w:sz w:val="28"/>
          <w:szCs w:val="28"/>
        </w:rPr>
        <w:t>.07.2016 г. №</w:t>
      </w:r>
      <w:r w:rsidR="00FB1615">
        <w:rPr>
          <w:rFonts w:ascii="Times New Roman" w:hAnsi="Times New Roman" w:cs="Times New Roman"/>
          <w:sz w:val="28"/>
          <w:szCs w:val="28"/>
        </w:rPr>
        <w:t xml:space="preserve"> </w:t>
      </w:r>
      <w:r w:rsidR="00711E50">
        <w:rPr>
          <w:rFonts w:ascii="Times New Roman" w:hAnsi="Times New Roman" w:cs="Times New Roman"/>
          <w:sz w:val="28"/>
          <w:szCs w:val="28"/>
        </w:rPr>
        <w:t>23</w:t>
      </w:r>
      <w:r w:rsidR="00FB1615">
        <w:rPr>
          <w:rFonts w:ascii="Times New Roman" w:hAnsi="Times New Roman" w:cs="Times New Roman"/>
          <w:sz w:val="28"/>
          <w:szCs w:val="28"/>
        </w:rPr>
        <w:t xml:space="preserve"> «О внесении изменения в </w:t>
      </w:r>
      <w:r w:rsidRPr="00E4112C">
        <w:rPr>
          <w:rFonts w:ascii="Times New Roman" w:hAnsi="Times New Roman" w:cs="Times New Roman"/>
          <w:sz w:val="28"/>
          <w:szCs w:val="28"/>
        </w:rPr>
        <w:t>административный регламент предо</w:t>
      </w:r>
      <w:r w:rsidR="00FB1615">
        <w:rPr>
          <w:rFonts w:ascii="Times New Roman" w:hAnsi="Times New Roman" w:cs="Times New Roman"/>
          <w:sz w:val="28"/>
          <w:szCs w:val="28"/>
        </w:rPr>
        <w:t xml:space="preserve">ставления муниципальной услуги </w:t>
      </w:r>
      <w:r w:rsidRPr="00E4112C">
        <w:rPr>
          <w:rFonts w:ascii="Times New Roman" w:hAnsi="Times New Roman" w:cs="Times New Roman"/>
          <w:sz w:val="28"/>
          <w:szCs w:val="28"/>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w:t>
      </w:r>
      <w:r w:rsidRPr="00274DEE">
        <w:rPr>
          <w:rFonts w:ascii="Times New Roman" w:hAnsi="Times New Roman" w:cs="Times New Roman"/>
          <w:color w:val="000000" w:themeColor="text1"/>
          <w:sz w:val="28"/>
          <w:szCs w:val="28"/>
        </w:rPr>
        <w:t>гражданина или юридического лица</w:t>
      </w:r>
      <w:r w:rsidR="0064721B" w:rsidRPr="00274DEE">
        <w:rPr>
          <w:rFonts w:ascii="Times New Roman" w:hAnsi="Times New Roman" w:cs="Times New Roman"/>
          <w:color w:val="000000" w:themeColor="text1"/>
          <w:sz w:val="28"/>
          <w:szCs w:val="28"/>
        </w:rPr>
        <w:t>»</w:t>
      </w:r>
      <w:r w:rsidR="00BC3E13" w:rsidRPr="00274DEE">
        <w:rPr>
          <w:rFonts w:ascii="Times New Roman" w:hAnsi="Times New Roman" w:cs="Times New Roman"/>
          <w:color w:val="000000" w:themeColor="text1"/>
          <w:sz w:val="28"/>
          <w:szCs w:val="28"/>
        </w:rPr>
        <w:t>,</w:t>
      </w:r>
      <w:r w:rsidR="0064721B" w:rsidRPr="00274DEE">
        <w:rPr>
          <w:rFonts w:ascii="Times New Roman" w:hAnsi="Times New Roman" w:cs="Times New Roman"/>
          <w:color w:val="000000" w:themeColor="text1"/>
          <w:sz w:val="28"/>
          <w:szCs w:val="28"/>
        </w:rPr>
        <w:t xml:space="preserve"> утвержденный пост</w:t>
      </w:r>
      <w:r w:rsidR="003B47F0" w:rsidRPr="00274DEE">
        <w:rPr>
          <w:rFonts w:ascii="Times New Roman" w:hAnsi="Times New Roman" w:cs="Times New Roman"/>
          <w:color w:val="000000" w:themeColor="text1"/>
          <w:sz w:val="28"/>
          <w:szCs w:val="28"/>
        </w:rPr>
        <w:t xml:space="preserve">ановлением </w:t>
      </w:r>
      <w:r w:rsidR="00472185" w:rsidRPr="00274DEE">
        <w:rPr>
          <w:rFonts w:ascii="Times New Roman" w:hAnsi="Times New Roman" w:cs="Times New Roman"/>
          <w:color w:val="000000" w:themeColor="text1"/>
          <w:sz w:val="28"/>
          <w:szCs w:val="28"/>
        </w:rPr>
        <w:t xml:space="preserve">администрации </w:t>
      </w:r>
      <w:r w:rsidR="00274DEE" w:rsidRPr="00274DEE">
        <w:rPr>
          <w:rFonts w:ascii="Times New Roman" w:hAnsi="Times New Roman" w:cs="Times New Roman"/>
          <w:color w:val="000000" w:themeColor="text1"/>
          <w:sz w:val="28"/>
          <w:szCs w:val="28"/>
        </w:rPr>
        <w:t>Кочегуренского</w:t>
      </w:r>
      <w:r w:rsidR="00472185" w:rsidRPr="00274DEE">
        <w:rPr>
          <w:rFonts w:ascii="Times New Roman" w:hAnsi="Times New Roman" w:cs="Times New Roman"/>
          <w:color w:val="000000" w:themeColor="text1"/>
          <w:sz w:val="28"/>
          <w:szCs w:val="28"/>
        </w:rPr>
        <w:t xml:space="preserve"> сельского поселения</w:t>
      </w:r>
      <w:r w:rsidR="005E36CD">
        <w:rPr>
          <w:rFonts w:ascii="Times New Roman" w:hAnsi="Times New Roman" w:cs="Times New Roman"/>
          <w:color w:val="000000" w:themeColor="text1"/>
          <w:sz w:val="28"/>
          <w:szCs w:val="28"/>
        </w:rPr>
        <w:t xml:space="preserve"> от 25.04.2016 г. №11</w:t>
      </w:r>
      <w:r w:rsidRPr="00274DEE">
        <w:rPr>
          <w:rFonts w:ascii="Times New Roman" w:hAnsi="Times New Roman" w:cs="Times New Roman"/>
          <w:color w:val="000000" w:themeColor="text1"/>
          <w:sz w:val="28"/>
          <w:szCs w:val="28"/>
        </w:rPr>
        <w:t xml:space="preserve">», постановление администрации </w:t>
      </w:r>
      <w:r w:rsidR="00274DEE" w:rsidRPr="00274DEE">
        <w:rPr>
          <w:rFonts w:ascii="Times New Roman" w:hAnsi="Times New Roman" w:cs="Times New Roman"/>
          <w:color w:val="000000" w:themeColor="text1"/>
          <w:sz w:val="28"/>
          <w:szCs w:val="28"/>
        </w:rPr>
        <w:t>Кочегуренского</w:t>
      </w:r>
      <w:r w:rsidRPr="00274DEE">
        <w:rPr>
          <w:rFonts w:ascii="Times New Roman" w:hAnsi="Times New Roman" w:cs="Times New Roman"/>
          <w:color w:val="000000" w:themeColor="text1"/>
          <w:sz w:val="28"/>
          <w:szCs w:val="28"/>
        </w:rPr>
        <w:t xml:space="preserve"> сельского поселения от </w:t>
      </w:r>
      <w:r w:rsidR="00E60B0A" w:rsidRPr="00274DEE">
        <w:rPr>
          <w:rFonts w:ascii="Times New Roman" w:hAnsi="Times New Roman" w:cs="Times New Roman"/>
          <w:color w:val="000000" w:themeColor="text1"/>
          <w:sz w:val="28"/>
          <w:szCs w:val="28"/>
        </w:rPr>
        <w:t>03.06.2019</w:t>
      </w:r>
      <w:r w:rsidRPr="00274DEE">
        <w:rPr>
          <w:rFonts w:ascii="Times New Roman" w:hAnsi="Times New Roman" w:cs="Times New Roman"/>
          <w:color w:val="000000" w:themeColor="text1"/>
          <w:sz w:val="28"/>
          <w:szCs w:val="28"/>
        </w:rPr>
        <w:t xml:space="preserve"> г. №</w:t>
      </w:r>
      <w:r w:rsidR="00472185" w:rsidRPr="00274DEE">
        <w:rPr>
          <w:rFonts w:ascii="Times New Roman" w:hAnsi="Times New Roman" w:cs="Times New Roman"/>
          <w:color w:val="000000" w:themeColor="text1"/>
          <w:sz w:val="28"/>
          <w:szCs w:val="28"/>
        </w:rPr>
        <w:t xml:space="preserve"> </w:t>
      </w:r>
      <w:r w:rsidR="00E60B0A" w:rsidRPr="00274DEE">
        <w:rPr>
          <w:rFonts w:ascii="Times New Roman" w:hAnsi="Times New Roman" w:cs="Times New Roman"/>
          <w:color w:val="000000" w:themeColor="text1"/>
          <w:sz w:val="28"/>
          <w:szCs w:val="28"/>
        </w:rPr>
        <w:t>25</w:t>
      </w:r>
      <w:r w:rsidRPr="00274DEE">
        <w:rPr>
          <w:rFonts w:ascii="Times New Roman" w:hAnsi="Times New Roman" w:cs="Times New Roman"/>
          <w:color w:val="000000" w:themeColor="text1"/>
          <w:sz w:val="28"/>
          <w:szCs w:val="28"/>
        </w:rPr>
        <w:t xml:space="preserve"> «О внесении изменения в административный регламент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sidR="00185A0C" w:rsidRPr="00274DEE">
        <w:rPr>
          <w:rFonts w:ascii="Times New Roman" w:hAnsi="Times New Roman" w:cs="Times New Roman"/>
          <w:color w:val="000000" w:themeColor="text1"/>
          <w:sz w:val="28"/>
          <w:szCs w:val="28"/>
        </w:rPr>
        <w:t>»</w:t>
      </w:r>
      <w:r w:rsidR="00BC3E13" w:rsidRPr="00274DEE">
        <w:rPr>
          <w:rFonts w:ascii="Times New Roman" w:hAnsi="Times New Roman" w:cs="Times New Roman"/>
          <w:color w:val="000000" w:themeColor="text1"/>
          <w:sz w:val="28"/>
          <w:szCs w:val="28"/>
        </w:rPr>
        <w:t>,</w:t>
      </w:r>
      <w:r w:rsidR="00185A0C" w:rsidRPr="00274DEE">
        <w:rPr>
          <w:rFonts w:ascii="Times New Roman" w:hAnsi="Times New Roman" w:cs="Times New Roman"/>
          <w:color w:val="000000" w:themeColor="text1"/>
          <w:sz w:val="28"/>
          <w:szCs w:val="28"/>
        </w:rPr>
        <w:t xml:space="preserve"> утвержденный постановлением администрации </w:t>
      </w:r>
      <w:r w:rsidR="00274DEE" w:rsidRPr="00274DEE">
        <w:rPr>
          <w:rFonts w:ascii="Times New Roman" w:hAnsi="Times New Roman" w:cs="Times New Roman"/>
          <w:color w:val="000000" w:themeColor="text1"/>
          <w:sz w:val="28"/>
          <w:szCs w:val="28"/>
        </w:rPr>
        <w:t>Кочегуренского</w:t>
      </w:r>
      <w:r w:rsidR="00185A0C" w:rsidRPr="00274DEE">
        <w:rPr>
          <w:rFonts w:ascii="Times New Roman" w:hAnsi="Times New Roman" w:cs="Times New Roman"/>
          <w:color w:val="000000" w:themeColor="text1"/>
          <w:sz w:val="28"/>
          <w:szCs w:val="28"/>
        </w:rPr>
        <w:t xml:space="preserve"> сельского поселения от 25.04.2016 г. № </w:t>
      </w:r>
      <w:r w:rsidR="005E36CD">
        <w:rPr>
          <w:rFonts w:ascii="Times New Roman" w:hAnsi="Times New Roman" w:cs="Times New Roman"/>
          <w:color w:val="000000" w:themeColor="text1"/>
          <w:sz w:val="28"/>
          <w:szCs w:val="28"/>
        </w:rPr>
        <w:t>11</w:t>
      </w:r>
      <w:r w:rsidRPr="00274DEE">
        <w:rPr>
          <w:rFonts w:ascii="Times New Roman" w:hAnsi="Times New Roman" w:cs="Times New Roman"/>
          <w:color w:val="000000" w:themeColor="text1"/>
          <w:sz w:val="28"/>
          <w:szCs w:val="28"/>
        </w:rPr>
        <w:t>»</w:t>
      </w:r>
      <w:r w:rsidR="00185A0C" w:rsidRPr="00274DEE">
        <w:rPr>
          <w:rFonts w:ascii="Times New Roman" w:hAnsi="Times New Roman" w:cs="Times New Roman"/>
          <w:color w:val="000000" w:themeColor="text1"/>
          <w:sz w:val="28"/>
          <w:szCs w:val="28"/>
        </w:rPr>
        <w:t>.</w:t>
      </w:r>
    </w:p>
    <w:p w:rsidR="000C1015" w:rsidRPr="000C1015" w:rsidRDefault="000C1015" w:rsidP="001512C1">
      <w:pPr>
        <w:shd w:val="clear" w:color="auto" w:fill="FFFFFF"/>
        <w:spacing w:after="0" w:line="240" w:lineRule="auto"/>
        <w:ind w:firstLine="709"/>
        <w:jc w:val="both"/>
        <w:rPr>
          <w:rFonts w:ascii="Times New Roman" w:hAnsi="Times New Roman" w:cs="Times New Roman"/>
          <w:color w:val="000000"/>
          <w:sz w:val="28"/>
          <w:szCs w:val="28"/>
        </w:rPr>
      </w:pPr>
      <w:r w:rsidRPr="00274DEE">
        <w:rPr>
          <w:rFonts w:ascii="Times New Roman" w:hAnsi="Times New Roman" w:cs="Times New Roman"/>
          <w:color w:val="000000" w:themeColor="text1"/>
          <w:sz w:val="28"/>
          <w:szCs w:val="28"/>
        </w:rPr>
        <w:t xml:space="preserve">3. Обнародовать настоящее постановление, разместить на официальном сайте органов местного самоуправления </w:t>
      </w:r>
      <w:r w:rsidR="00274DEE" w:rsidRPr="00274DEE">
        <w:rPr>
          <w:rFonts w:ascii="Times New Roman" w:hAnsi="Times New Roman" w:cs="Times New Roman"/>
          <w:color w:val="000000" w:themeColor="text1"/>
          <w:sz w:val="28"/>
          <w:szCs w:val="28"/>
        </w:rPr>
        <w:t>Кочегуренского</w:t>
      </w:r>
      <w:r w:rsidRPr="000C1015">
        <w:rPr>
          <w:rFonts w:ascii="Times New Roman" w:hAnsi="Times New Roman" w:cs="Times New Roman"/>
          <w:sz w:val="28"/>
          <w:szCs w:val="28"/>
        </w:rPr>
        <w:t xml:space="preserve"> сельского поселения в сети Интернет (адрес сайта: </w:t>
      </w:r>
      <w:r w:rsidR="00274DEE" w:rsidRPr="00274DEE">
        <w:rPr>
          <w:rFonts w:ascii="Times New Roman" w:hAnsi="Times New Roman" w:cs="Times New Roman"/>
          <w:sz w:val="28"/>
          <w:szCs w:val="28"/>
        </w:rPr>
        <w:t>https://www.kochegury.ru</w:t>
      </w:r>
      <w:r w:rsidRPr="000C1015">
        <w:rPr>
          <w:rFonts w:ascii="Times New Roman" w:hAnsi="Times New Roman" w:cs="Times New Roman"/>
          <w:color w:val="000000"/>
          <w:sz w:val="28"/>
          <w:szCs w:val="28"/>
        </w:rPr>
        <w:t>).</w:t>
      </w:r>
    </w:p>
    <w:p w:rsidR="000C1015" w:rsidRPr="000C1015" w:rsidRDefault="000C1015" w:rsidP="00CF6234">
      <w:pPr>
        <w:shd w:val="clear" w:color="auto" w:fill="FFFFFF"/>
        <w:spacing w:after="0" w:line="240" w:lineRule="auto"/>
        <w:ind w:firstLine="709"/>
        <w:jc w:val="both"/>
        <w:rPr>
          <w:rFonts w:ascii="Times New Roman" w:hAnsi="Times New Roman" w:cs="Times New Roman"/>
          <w:sz w:val="28"/>
          <w:szCs w:val="28"/>
        </w:rPr>
      </w:pPr>
      <w:r w:rsidRPr="000C1015">
        <w:rPr>
          <w:rFonts w:ascii="Times New Roman" w:hAnsi="Times New Roman" w:cs="Times New Roman"/>
          <w:color w:val="000000"/>
          <w:sz w:val="28"/>
          <w:szCs w:val="28"/>
        </w:rPr>
        <w:t>4. Настоящее постановление вступает в силу со дня его подписания.</w:t>
      </w:r>
    </w:p>
    <w:p w:rsidR="000C1015" w:rsidRPr="000C1015" w:rsidRDefault="000C1015" w:rsidP="00CF6234">
      <w:pPr>
        <w:shd w:val="clear" w:color="auto" w:fill="FFFFFF"/>
        <w:spacing w:after="0" w:line="240" w:lineRule="auto"/>
        <w:ind w:firstLine="709"/>
        <w:jc w:val="both"/>
        <w:rPr>
          <w:rFonts w:ascii="Times New Roman" w:hAnsi="Times New Roman" w:cs="Times New Roman"/>
          <w:color w:val="000000"/>
          <w:sz w:val="28"/>
          <w:szCs w:val="28"/>
        </w:rPr>
      </w:pPr>
      <w:r w:rsidRPr="000C1015">
        <w:rPr>
          <w:rFonts w:ascii="Times New Roman" w:hAnsi="Times New Roman" w:cs="Times New Roman"/>
          <w:sz w:val="28"/>
          <w:szCs w:val="28"/>
        </w:rPr>
        <w:t xml:space="preserve">5. Контроль за исполнением постановления </w:t>
      </w:r>
      <w:r w:rsidRPr="000C1015">
        <w:rPr>
          <w:rFonts w:ascii="Times New Roman" w:hAnsi="Times New Roman" w:cs="Times New Roman"/>
          <w:color w:val="000000"/>
          <w:sz w:val="28"/>
          <w:szCs w:val="28"/>
        </w:rPr>
        <w:t>оставляю за собой.</w:t>
      </w:r>
    </w:p>
    <w:p w:rsidR="00A90EC5" w:rsidRDefault="00A90EC5" w:rsidP="004A53CC">
      <w:pPr>
        <w:spacing w:after="0" w:line="240" w:lineRule="auto"/>
        <w:rPr>
          <w:rFonts w:ascii="Times New Roman" w:hAnsi="Times New Roman" w:cs="Times New Roman"/>
          <w:bCs/>
          <w:sz w:val="28"/>
          <w:szCs w:val="28"/>
        </w:rPr>
      </w:pPr>
    </w:p>
    <w:p w:rsidR="008D48B3" w:rsidRDefault="008D48B3" w:rsidP="004A53CC">
      <w:pPr>
        <w:spacing w:after="0" w:line="240" w:lineRule="auto"/>
        <w:rPr>
          <w:rFonts w:ascii="Times New Roman" w:hAnsi="Times New Roman" w:cs="Times New Roman"/>
          <w:bCs/>
          <w:sz w:val="28"/>
          <w:szCs w:val="28"/>
        </w:rPr>
      </w:pPr>
    </w:p>
    <w:p w:rsidR="008D48B3" w:rsidRPr="004A53CC" w:rsidRDefault="008D48B3" w:rsidP="004A53CC">
      <w:pPr>
        <w:spacing w:after="0" w:line="240" w:lineRule="auto"/>
        <w:rPr>
          <w:rFonts w:ascii="Times New Roman" w:hAnsi="Times New Roman" w:cs="Times New Roman"/>
          <w:bCs/>
          <w:sz w:val="28"/>
          <w:szCs w:val="28"/>
        </w:rPr>
      </w:pPr>
    </w:p>
    <w:tbl>
      <w:tblPr>
        <w:tblW w:w="9747" w:type="dxa"/>
        <w:tblLook w:val="04A0"/>
      </w:tblPr>
      <w:tblGrid>
        <w:gridCol w:w="3231"/>
        <w:gridCol w:w="2689"/>
        <w:gridCol w:w="3827"/>
      </w:tblGrid>
      <w:tr w:rsidR="00A90EC5" w:rsidRPr="000A74CD" w:rsidTr="0069455D">
        <w:trPr>
          <w:trHeight w:val="920"/>
        </w:trPr>
        <w:tc>
          <w:tcPr>
            <w:tcW w:w="3231" w:type="dxa"/>
          </w:tcPr>
          <w:p w:rsidR="00A90EC5" w:rsidRPr="00A90EC5" w:rsidRDefault="00A90EC5" w:rsidP="001E4011">
            <w:pPr>
              <w:spacing w:after="0" w:line="240" w:lineRule="auto"/>
              <w:jc w:val="center"/>
              <w:rPr>
                <w:rFonts w:ascii="Times New Roman" w:hAnsi="Times New Roman" w:cs="Times New Roman"/>
                <w:b/>
                <w:bCs/>
                <w:sz w:val="28"/>
                <w:szCs w:val="28"/>
              </w:rPr>
            </w:pPr>
            <w:r w:rsidRPr="00A90EC5">
              <w:rPr>
                <w:rFonts w:ascii="Times New Roman" w:hAnsi="Times New Roman" w:cs="Times New Roman"/>
                <w:b/>
                <w:bCs/>
                <w:sz w:val="28"/>
                <w:szCs w:val="28"/>
              </w:rPr>
              <w:t xml:space="preserve">Глава администрации </w:t>
            </w:r>
            <w:r w:rsidR="00274DEE" w:rsidRPr="00274DEE">
              <w:rPr>
                <w:rFonts w:ascii="Times New Roman" w:hAnsi="Times New Roman" w:cs="Times New Roman"/>
                <w:b/>
                <w:bCs/>
                <w:color w:val="000000" w:themeColor="text1"/>
                <w:sz w:val="28"/>
                <w:szCs w:val="28"/>
              </w:rPr>
              <w:t>Кочегуренского</w:t>
            </w:r>
            <w:r w:rsidRPr="00274DEE">
              <w:rPr>
                <w:rFonts w:ascii="Times New Roman" w:hAnsi="Times New Roman" w:cs="Times New Roman"/>
                <w:b/>
                <w:bCs/>
                <w:color w:val="000000" w:themeColor="text1"/>
                <w:sz w:val="28"/>
                <w:szCs w:val="28"/>
              </w:rPr>
              <w:t xml:space="preserve"> </w:t>
            </w:r>
          </w:p>
          <w:p w:rsidR="00A90EC5" w:rsidRPr="000A74CD" w:rsidRDefault="00A90EC5" w:rsidP="001E4011">
            <w:pPr>
              <w:spacing w:after="0" w:line="240" w:lineRule="auto"/>
              <w:jc w:val="center"/>
              <w:rPr>
                <w:b/>
                <w:bCs/>
                <w:sz w:val="28"/>
                <w:szCs w:val="28"/>
              </w:rPr>
            </w:pPr>
            <w:r w:rsidRPr="00A90EC5">
              <w:rPr>
                <w:rFonts w:ascii="Times New Roman" w:hAnsi="Times New Roman" w:cs="Times New Roman"/>
                <w:b/>
                <w:bCs/>
                <w:sz w:val="28"/>
                <w:szCs w:val="28"/>
              </w:rPr>
              <w:t>сельского поселения</w:t>
            </w:r>
          </w:p>
        </w:tc>
        <w:tc>
          <w:tcPr>
            <w:tcW w:w="2689" w:type="dxa"/>
          </w:tcPr>
          <w:p w:rsidR="00A90EC5" w:rsidRPr="000A74CD" w:rsidRDefault="00A90EC5" w:rsidP="006F56C4">
            <w:pPr>
              <w:jc w:val="both"/>
              <w:rPr>
                <w:b/>
                <w:bCs/>
                <w:sz w:val="28"/>
                <w:szCs w:val="28"/>
              </w:rPr>
            </w:pPr>
          </w:p>
        </w:tc>
        <w:tc>
          <w:tcPr>
            <w:tcW w:w="3827" w:type="dxa"/>
            <w:vAlign w:val="bottom"/>
          </w:tcPr>
          <w:p w:rsidR="000C1015" w:rsidRDefault="000C1015" w:rsidP="0069455D">
            <w:pPr>
              <w:spacing w:line="240" w:lineRule="auto"/>
              <w:jc w:val="right"/>
              <w:rPr>
                <w:rFonts w:ascii="Times New Roman" w:hAnsi="Times New Roman" w:cs="Times New Roman"/>
                <w:b/>
                <w:bCs/>
                <w:sz w:val="28"/>
                <w:szCs w:val="28"/>
              </w:rPr>
            </w:pPr>
          </w:p>
          <w:p w:rsidR="00A90EC5" w:rsidRPr="00274DEE" w:rsidRDefault="00274DEE" w:rsidP="0069455D">
            <w:pPr>
              <w:spacing w:line="240" w:lineRule="auto"/>
              <w:jc w:val="right"/>
              <w:rPr>
                <w:b/>
                <w:bCs/>
                <w:color w:val="000000" w:themeColor="text1"/>
                <w:sz w:val="28"/>
                <w:szCs w:val="28"/>
              </w:rPr>
            </w:pPr>
            <w:r w:rsidRPr="00274DEE">
              <w:rPr>
                <w:rFonts w:ascii="Times New Roman" w:hAnsi="Times New Roman" w:cs="Times New Roman"/>
                <w:b/>
                <w:bCs/>
                <w:color w:val="000000" w:themeColor="text1"/>
                <w:sz w:val="28"/>
                <w:szCs w:val="28"/>
              </w:rPr>
              <w:t>Л.Н. Федотенкова</w:t>
            </w:r>
          </w:p>
        </w:tc>
      </w:tr>
    </w:tbl>
    <w:p w:rsidR="008D56D1" w:rsidRDefault="008D56D1">
      <w:pPr>
        <w:rPr>
          <w:rFonts w:ascii="Times New Roman" w:hAnsi="Times New Roman" w:cs="Times New Roman"/>
          <w:b/>
          <w:bCs/>
          <w:sz w:val="28"/>
          <w:szCs w:val="28"/>
        </w:rPr>
      </w:pPr>
      <w:r>
        <w:rPr>
          <w:rFonts w:ascii="Times New Roman" w:hAnsi="Times New Roman" w:cs="Times New Roman"/>
          <w:b/>
          <w:bCs/>
          <w:sz w:val="28"/>
          <w:szCs w:val="28"/>
        </w:rPr>
        <w:br w:type="page"/>
      </w:r>
    </w:p>
    <w:p w:rsidR="000C1015" w:rsidRPr="000C1015" w:rsidRDefault="000C1015" w:rsidP="00345BDD">
      <w:pPr>
        <w:spacing w:after="0" w:line="240" w:lineRule="auto"/>
        <w:ind w:left="4956" w:firstLine="708"/>
        <w:jc w:val="right"/>
        <w:rPr>
          <w:rFonts w:ascii="Times New Roman" w:hAnsi="Times New Roman" w:cs="Times New Roman"/>
          <w:b/>
          <w:sz w:val="24"/>
          <w:szCs w:val="24"/>
        </w:rPr>
      </w:pPr>
      <w:r w:rsidRPr="000C1015">
        <w:rPr>
          <w:rFonts w:ascii="Times New Roman" w:hAnsi="Times New Roman" w:cs="Times New Roman"/>
          <w:b/>
          <w:sz w:val="24"/>
          <w:szCs w:val="24"/>
        </w:rPr>
        <w:lastRenderedPageBreak/>
        <w:t xml:space="preserve">Утвержден </w:t>
      </w:r>
    </w:p>
    <w:p w:rsidR="00345BDD" w:rsidRDefault="000C1015" w:rsidP="00345BDD">
      <w:pPr>
        <w:spacing w:after="0" w:line="240" w:lineRule="auto"/>
        <w:ind w:left="5664"/>
        <w:jc w:val="right"/>
        <w:rPr>
          <w:rFonts w:ascii="Times New Roman" w:eastAsia="Calibri" w:hAnsi="Times New Roman" w:cs="Times New Roman"/>
          <w:sz w:val="24"/>
          <w:szCs w:val="24"/>
        </w:rPr>
      </w:pPr>
      <w:r w:rsidRPr="000C1015">
        <w:rPr>
          <w:rFonts w:ascii="Times New Roman" w:eastAsia="Calibri" w:hAnsi="Times New Roman" w:cs="Times New Roman"/>
          <w:sz w:val="24"/>
          <w:szCs w:val="24"/>
        </w:rPr>
        <w:t xml:space="preserve">постановлением администрации </w:t>
      </w:r>
      <w:r w:rsidR="00274DEE" w:rsidRPr="00274DEE">
        <w:rPr>
          <w:rFonts w:ascii="Times New Roman" w:eastAsia="Calibri" w:hAnsi="Times New Roman" w:cs="Times New Roman"/>
          <w:color w:val="000000" w:themeColor="text1"/>
          <w:sz w:val="24"/>
          <w:szCs w:val="24"/>
        </w:rPr>
        <w:t>Кочегуренского</w:t>
      </w:r>
      <w:r w:rsidRPr="00274DEE">
        <w:rPr>
          <w:rFonts w:ascii="Times New Roman" w:eastAsia="Calibri" w:hAnsi="Times New Roman" w:cs="Times New Roman"/>
          <w:color w:val="000000" w:themeColor="text1"/>
          <w:sz w:val="24"/>
          <w:szCs w:val="24"/>
        </w:rPr>
        <w:t xml:space="preserve"> </w:t>
      </w:r>
      <w:r w:rsidRPr="000C1015">
        <w:rPr>
          <w:rFonts w:ascii="Times New Roman" w:eastAsia="Calibri" w:hAnsi="Times New Roman" w:cs="Times New Roman"/>
          <w:sz w:val="24"/>
          <w:szCs w:val="24"/>
        </w:rPr>
        <w:t>сельского п</w:t>
      </w:r>
      <w:r w:rsidR="00345BDD">
        <w:rPr>
          <w:rFonts w:ascii="Times New Roman" w:eastAsia="Calibri" w:hAnsi="Times New Roman" w:cs="Times New Roman"/>
          <w:sz w:val="24"/>
          <w:szCs w:val="24"/>
        </w:rPr>
        <w:t>оселения муниципального района «</w:t>
      </w:r>
      <w:r w:rsidRPr="000C1015">
        <w:rPr>
          <w:rFonts w:ascii="Times New Roman" w:eastAsia="Calibri" w:hAnsi="Times New Roman" w:cs="Times New Roman"/>
          <w:sz w:val="24"/>
          <w:szCs w:val="24"/>
        </w:rPr>
        <w:t>Чернянский район</w:t>
      </w:r>
      <w:r w:rsidR="00345BDD">
        <w:rPr>
          <w:rFonts w:ascii="Times New Roman" w:eastAsia="Calibri" w:hAnsi="Times New Roman" w:cs="Times New Roman"/>
          <w:sz w:val="24"/>
          <w:szCs w:val="24"/>
        </w:rPr>
        <w:t>»</w:t>
      </w:r>
    </w:p>
    <w:p w:rsidR="000C1015" w:rsidRPr="000C1015" w:rsidRDefault="000C1015" w:rsidP="00345BDD">
      <w:pPr>
        <w:spacing w:after="0" w:line="240" w:lineRule="auto"/>
        <w:ind w:left="5664"/>
        <w:jc w:val="right"/>
        <w:rPr>
          <w:rFonts w:ascii="Times New Roman" w:eastAsia="Calibri" w:hAnsi="Times New Roman" w:cs="Times New Roman"/>
          <w:sz w:val="24"/>
          <w:szCs w:val="24"/>
        </w:rPr>
      </w:pPr>
      <w:r w:rsidRPr="000C1015">
        <w:rPr>
          <w:rFonts w:ascii="Times New Roman" w:eastAsia="Calibri" w:hAnsi="Times New Roman" w:cs="Times New Roman"/>
          <w:sz w:val="24"/>
          <w:szCs w:val="24"/>
        </w:rPr>
        <w:t xml:space="preserve"> Белгородской области </w:t>
      </w:r>
    </w:p>
    <w:p w:rsidR="000C1015" w:rsidRPr="000C1015" w:rsidRDefault="00345BDD" w:rsidP="00345BDD">
      <w:pPr>
        <w:spacing w:after="0" w:line="240" w:lineRule="auto"/>
        <w:ind w:left="5664"/>
        <w:jc w:val="right"/>
        <w:rPr>
          <w:rFonts w:ascii="Times New Roman" w:hAnsi="Times New Roman" w:cs="Times New Roman"/>
          <w:b/>
          <w:sz w:val="24"/>
          <w:szCs w:val="24"/>
        </w:rPr>
      </w:pPr>
      <w:r>
        <w:rPr>
          <w:rFonts w:ascii="Times New Roman" w:hAnsi="Times New Roman" w:cs="Times New Roman"/>
          <w:sz w:val="24"/>
          <w:szCs w:val="24"/>
        </w:rPr>
        <w:t xml:space="preserve">от </w:t>
      </w:r>
      <w:r w:rsidR="005166CE">
        <w:rPr>
          <w:rFonts w:ascii="Times New Roman" w:hAnsi="Times New Roman" w:cs="Times New Roman"/>
          <w:sz w:val="24"/>
          <w:szCs w:val="24"/>
        </w:rPr>
        <w:t>«</w:t>
      </w:r>
      <w:r w:rsidR="006F2F9A">
        <w:rPr>
          <w:rFonts w:ascii="Times New Roman" w:hAnsi="Times New Roman" w:cs="Times New Roman"/>
          <w:sz w:val="24"/>
          <w:szCs w:val="24"/>
        </w:rPr>
        <w:t>04</w:t>
      </w:r>
      <w:r w:rsidR="005166CE">
        <w:rPr>
          <w:rFonts w:ascii="Times New Roman" w:hAnsi="Times New Roman" w:cs="Times New Roman"/>
          <w:sz w:val="24"/>
          <w:szCs w:val="24"/>
        </w:rPr>
        <w:t xml:space="preserve">» </w:t>
      </w:r>
      <w:r w:rsidR="006F2F9A">
        <w:rPr>
          <w:rFonts w:ascii="Times New Roman" w:hAnsi="Times New Roman" w:cs="Times New Roman"/>
          <w:sz w:val="24"/>
          <w:szCs w:val="24"/>
        </w:rPr>
        <w:t xml:space="preserve">августа </w:t>
      </w:r>
      <w:r w:rsidR="000C1015" w:rsidRPr="000C1015">
        <w:rPr>
          <w:rFonts w:ascii="Times New Roman" w:hAnsi="Times New Roman" w:cs="Times New Roman"/>
          <w:sz w:val="24"/>
          <w:szCs w:val="24"/>
        </w:rPr>
        <w:t>20</w:t>
      </w:r>
      <w:r w:rsidR="000C1015">
        <w:rPr>
          <w:rFonts w:ascii="Times New Roman" w:hAnsi="Times New Roman" w:cs="Times New Roman"/>
          <w:sz w:val="24"/>
          <w:szCs w:val="24"/>
        </w:rPr>
        <w:t>21</w:t>
      </w:r>
      <w:r w:rsidR="006F2F9A">
        <w:rPr>
          <w:rFonts w:ascii="Times New Roman" w:hAnsi="Times New Roman" w:cs="Times New Roman"/>
          <w:sz w:val="24"/>
          <w:szCs w:val="24"/>
        </w:rPr>
        <w:t xml:space="preserve"> </w:t>
      </w:r>
      <w:r>
        <w:rPr>
          <w:rFonts w:ascii="Times New Roman" w:eastAsia="Calibri" w:hAnsi="Times New Roman" w:cs="Times New Roman"/>
          <w:sz w:val="24"/>
          <w:szCs w:val="24"/>
        </w:rPr>
        <w:t xml:space="preserve">г. </w:t>
      </w:r>
      <w:r w:rsidR="000C1015" w:rsidRPr="000C101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F2F9A">
        <w:rPr>
          <w:rFonts w:ascii="Times New Roman" w:eastAsia="Calibri" w:hAnsi="Times New Roman" w:cs="Times New Roman"/>
          <w:sz w:val="24"/>
          <w:szCs w:val="24"/>
        </w:rPr>
        <w:t>26</w:t>
      </w:r>
    </w:p>
    <w:p w:rsidR="000C1015" w:rsidRPr="000C1015" w:rsidRDefault="000C1015" w:rsidP="000C1015">
      <w:pPr>
        <w:pStyle w:val="ConsPlusNormal"/>
        <w:ind w:firstLine="709"/>
        <w:jc w:val="right"/>
        <w:outlineLvl w:val="0"/>
        <w:rPr>
          <w:rFonts w:eastAsia="Calibri"/>
        </w:rPr>
      </w:pPr>
    </w:p>
    <w:p w:rsidR="000C1015" w:rsidRPr="000C1015" w:rsidRDefault="000C1015" w:rsidP="000C1015">
      <w:pPr>
        <w:pStyle w:val="ConsPlusNormal"/>
        <w:ind w:firstLine="709"/>
        <w:jc w:val="center"/>
        <w:outlineLvl w:val="0"/>
        <w:rPr>
          <w:b/>
        </w:rPr>
      </w:pPr>
    </w:p>
    <w:p w:rsidR="000C1015" w:rsidRPr="000C1015" w:rsidRDefault="000C1015" w:rsidP="000C1015">
      <w:pPr>
        <w:pStyle w:val="ConsPlusNormal"/>
        <w:ind w:firstLine="709"/>
        <w:jc w:val="center"/>
        <w:outlineLvl w:val="0"/>
        <w:rPr>
          <w:b/>
        </w:rPr>
      </w:pPr>
    </w:p>
    <w:p w:rsidR="000C1015" w:rsidRPr="000C1015" w:rsidRDefault="000C1015" w:rsidP="00345BDD">
      <w:pPr>
        <w:widowControl w:val="0"/>
        <w:autoSpaceDE w:val="0"/>
        <w:autoSpaceDN w:val="0"/>
        <w:adjustRightInd w:val="0"/>
        <w:spacing w:after="0"/>
        <w:jc w:val="center"/>
        <w:rPr>
          <w:rFonts w:ascii="Times New Roman" w:hAnsi="Times New Roman" w:cs="Times New Roman"/>
          <w:b/>
          <w:bCs/>
          <w:sz w:val="24"/>
          <w:szCs w:val="24"/>
        </w:rPr>
      </w:pPr>
      <w:r w:rsidRPr="000C1015">
        <w:rPr>
          <w:rFonts w:ascii="Times New Roman" w:hAnsi="Times New Roman" w:cs="Times New Roman"/>
          <w:b/>
          <w:bCs/>
          <w:sz w:val="24"/>
          <w:szCs w:val="24"/>
        </w:rPr>
        <w:t>АДМИНИСТРАТИВНЫЙ РЕГЛАМЕНТ</w:t>
      </w:r>
    </w:p>
    <w:p w:rsidR="000C1015" w:rsidRPr="000C1015" w:rsidRDefault="000C1015" w:rsidP="00345BDD">
      <w:pPr>
        <w:widowControl w:val="0"/>
        <w:autoSpaceDE w:val="0"/>
        <w:autoSpaceDN w:val="0"/>
        <w:adjustRightInd w:val="0"/>
        <w:spacing w:after="0"/>
        <w:jc w:val="center"/>
        <w:rPr>
          <w:rFonts w:ascii="Times New Roman" w:hAnsi="Times New Roman" w:cs="Times New Roman"/>
          <w:sz w:val="24"/>
          <w:szCs w:val="24"/>
        </w:rPr>
      </w:pPr>
      <w:r w:rsidRPr="000C1015">
        <w:rPr>
          <w:rFonts w:ascii="Times New Roman" w:hAnsi="Times New Roman" w:cs="Times New Roman"/>
          <w:b/>
          <w:bCs/>
          <w:sz w:val="24"/>
          <w:szCs w:val="24"/>
        </w:rPr>
        <w:t>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w:t>
      </w:r>
      <w:r w:rsidR="00207B2A">
        <w:rPr>
          <w:rFonts w:ascii="Times New Roman" w:hAnsi="Times New Roman" w:cs="Times New Roman"/>
          <w:b/>
          <w:bCs/>
          <w:sz w:val="24"/>
          <w:szCs w:val="24"/>
        </w:rPr>
        <w:t>О</w:t>
      </w:r>
      <w:r w:rsidRPr="000C1015">
        <w:rPr>
          <w:rFonts w:ascii="Times New Roman" w:hAnsi="Times New Roman" w:cs="Times New Roman"/>
          <w:b/>
          <w:bCs/>
          <w:sz w:val="24"/>
          <w:szCs w:val="24"/>
        </w:rPr>
        <w:t xml:space="preserve"> УЧАСТКА ПО ИНИЦИАТИВЕ ЗАИНТЕРИСОВАННЫХ В ПРЕДОСТАВЛЕНИИ ЗЕМЕЛЬНОГО УЧАСТКА ГРАЖДАНИНА ИЛИ ЮРИДИЧЕСКОГО ЛИЦА» </w:t>
      </w:r>
    </w:p>
    <w:p w:rsidR="000C1015" w:rsidRPr="000C1015" w:rsidRDefault="000C1015" w:rsidP="000C1015">
      <w:pPr>
        <w:widowControl w:val="0"/>
        <w:autoSpaceDE w:val="0"/>
        <w:autoSpaceDN w:val="0"/>
        <w:adjustRightInd w:val="0"/>
        <w:ind w:firstLine="540"/>
        <w:jc w:val="center"/>
        <w:outlineLvl w:val="1"/>
        <w:rPr>
          <w:rFonts w:ascii="Times New Roman" w:hAnsi="Times New Roman" w:cs="Times New Roman"/>
          <w:sz w:val="24"/>
          <w:szCs w:val="24"/>
        </w:rPr>
      </w:pPr>
    </w:p>
    <w:p w:rsidR="000C1015" w:rsidRPr="000C1015" w:rsidRDefault="000C1015" w:rsidP="00DB2451">
      <w:pPr>
        <w:widowControl w:val="0"/>
        <w:autoSpaceDE w:val="0"/>
        <w:autoSpaceDN w:val="0"/>
        <w:adjustRightInd w:val="0"/>
        <w:spacing w:after="0"/>
        <w:jc w:val="center"/>
        <w:outlineLvl w:val="1"/>
        <w:rPr>
          <w:rFonts w:ascii="Times New Roman" w:hAnsi="Times New Roman" w:cs="Times New Roman"/>
          <w:b/>
          <w:sz w:val="24"/>
          <w:szCs w:val="24"/>
        </w:rPr>
      </w:pPr>
      <w:r w:rsidRPr="000C1015">
        <w:rPr>
          <w:rFonts w:ascii="Times New Roman" w:hAnsi="Times New Roman" w:cs="Times New Roman"/>
          <w:b/>
          <w:sz w:val="24"/>
          <w:szCs w:val="24"/>
        </w:rPr>
        <w:t>1. Общие положения</w:t>
      </w:r>
      <w:r w:rsidR="00BD7E15">
        <w:rPr>
          <w:rFonts w:ascii="Times New Roman" w:hAnsi="Times New Roman" w:cs="Times New Roman"/>
          <w:b/>
          <w:sz w:val="24"/>
          <w:szCs w:val="24"/>
        </w:rPr>
        <w:t>.</w:t>
      </w:r>
    </w:p>
    <w:p w:rsidR="000C1015" w:rsidRPr="000C1015" w:rsidRDefault="000C1015" w:rsidP="00DC362C">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0C1015">
        <w:rPr>
          <w:rFonts w:ascii="Times New Roman" w:hAnsi="Times New Roman" w:cs="Times New Roman"/>
          <w:sz w:val="24"/>
          <w:szCs w:val="24"/>
        </w:rPr>
        <w:t xml:space="preserve">1.1. Административный регламент предоставления муниципальной услуги </w:t>
      </w:r>
      <w:r w:rsidRPr="000C1015">
        <w:rPr>
          <w:rFonts w:ascii="Times New Roman" w:hAnsi="Times New Roman" w:cs="Times New Roman"/>
          <w:bCs/>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 </w:t>
      </w:r>
      <w:r w:rsidRPr="000C1015">
        <w:rPr>
          <w:rFonts w:ascii="Times New Roman" w:hAnsi="Times New Roman" w:cs="Times New Roman"/>
          <w:sz w:val="24"/>
          <w:szCs w:val="24"/>
        </w:rPr>
        <w:t>(далее - административный регламент) разработан в целях повышения качества предоставления муниципальных услуг, связанных с распоряжением земельными участками, находящимися в муниципальной собственности</w:t>
      </w:r>
      <w:r w:rsidRPr="00274DEE">
        <w:rPr>
          <w:rFonts w:ascii="Times New Roman" w:hAnsi="Times New Roman" w:cs="Times New Roman"/>
          <w:color w:val="000000" w:themeColor="text1"/>
          <w:sz w:val="24"/>
          <w:szCs w:val="24"/>
        </w:rPr>
        <w:t xml:space="preserve"> </w:t>
      </w:r>
      <w:r w:rsidR="00274DEE" w:rsidRPr="00274DEE">
        <w:rPr>
          <w:rFonts w:ascii="Times New Roman" w:hAnsi="Times New Roman" w:cs="Times New Roman"/>
          <w:color w:val="000000" w:themeColor="text1"/>
          <w:sz w:val="24"/>
          <w:szCs w:val="24"/>
        </w:rPr>
        <w:t>Кочегуренского</w:t>
      </w:r>
      <w:r w:rsidRPr="000C1015">
        <w:rPr>
          <w:rFonts w:ascii="Times New Roman" w:hAnsi="Times New Roman" w:cs="Times New Roman"/>
          <w:sz w:val="24"/>
          <w:szCs w:val="24"/>
        </w:rPr>
        <w:t xml:space="preserve"> сельского поселения муниципального района «Чернянский район» Белгородской области и земельными участками, государственная собственность на которые не разграничена, доступности и прозрачности предоставления муниципальной услуги,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0C1015" w:rsidRPr="000C1015" w:rsidRDefault="000C1015" w:rsidP="00DC36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1.2. Заявителями на предоставление муниципальной услуги являются физические, юридические лица и их представители, уполномоченные в соответствии с действующим законодательством на представление интересов указанных лиц.</w:t>
      </w:r>
    </w:p>
    <w:p w:rsidR="000C1015" w:rsidRPr="000C1015" w:rsidRDefault="000C1015" w:rsidP="00DC36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1.3. Исполнение муниципальной услуги осуществляется в соответствии с: </w:t>
      </w:r>
    </w:p>
    <w:p w:rsidR="00E6236E" w:rsidRPr="00E6236E" w:rsidRDefault="00E6236E" w:rsidP="00DC362C">
      <w:pPr>
        <w:autoSpaceDE w:val="0"/>
        <w:autoSpaceDN w:val="0"/>
        <w:adjustRightInd w:val="0"/>
        <w:spacing w:after="0" w:line="240" w:lineRule="auto"/>
        <w:ind w:firstLine="709"/>
        <w:jc w:val="both"/>
        <w:rPr>
          <w:rFonts w:ascii="Times New Roman" w:hAnsi="Times New Roman" w:cs="Times New Roman"/>
          <w:sz w:val="24"/>
          <w:szCs w:val="24"/>
        </w:rPr>
      </w:pPr>
      <w:r w:rsidRPr="00E6236E">
        <w:rPr>
          <w:rFonts w:ascii="Times New Roman" w:hAnsi="Times New Roman" w:cs="Times New Roman"/>
          <w:sz w:val="24"/>
          <w:szCs w:val="24"/>
        </w:rPr>
        <w:t xml:space="preserve">- Земельным </w:t>
      </w:r>
      <w:hyperlink r:id="rId12" w:history="1">
        <w:r w:rsidRPr="00E6236E">
          <w:rPr>
            <w:rFonts w:ascii="Times New Roman" w:hAnsi="Times New Roman" w:cs="Times New Roman"/>
            <w:sz w:val="24"/>
            <w:szCs w:val="24"/>
          </w:rPr>
          <w:t>кодекс</w:t>
        </w:r>
      </w:hyperlink>
      <w:r w:rsidRPr="00E6236E">
        <w:rPr>
          <w:rFonts w:ascii="Times New Roman" w:hAnsi="Times New Roman" w:cs="Times New Roman"/>
          <w:sz w:val="24"/>
          <w:szCs w:val="24"/>
        </w:rPr>
        <w:t>ом Российской Федерации (Собрание законодательства Российской Федерации, 29.10.2001 года, № 44, ст. 4147, "Российская газета", № 211-212, 30.10.2001 года);</w:t>
      </w:r>
    </w:p>
    <w:p w:rsidR="00E6236E" w:rsidRPr="00E6236E" w:rsidRDefault="00E6236E" w:rsidP="00DC362C">
      <w:pPr>
        <w:autoSpaceDE w:val="0"/>
        <w:autoSpaceDN w:val="0"/>
        <w:adjustRightInd w:val="0"/>
        <w:spacing w:after="0" w:line="240" w:lineRule="auto"/>
        <w:ind w:firstLine="709"/>
        <w:jc w:val="both"/>
        <w:rPr>
          <w:rFonts w:ascii="Times New Roman" w:hAnsi="Times New Roman" w:cs="Times New Roman"/>
          <w:sz w:val="24"/>
          <w:szCs w:val="24"/>
        </w:rPr>
      </w:pPr>
      <w:r w:rsidRPr="00E6236E">
        <w:rPr>
          <w:rFonts w:ascii="Times New Roman" w:hAnsi="Times New Roman" w:cs="Times New Roman"/>
          <w:sz w:val="24"/>
          <w:szCs w:val="24"/>
        </w:rPr>
        <w:t xml:space="preserve">- Федеральным </w:t>
      </w:r>
      <w:hyperlink r:id="rId13" w:history="1">
        <w:r w:rsidRPr="00E6236E">
          <w:rPr>
            <w:rFonts w:ascii="Times New Roman" w:hAnsi="Times New Roman" w:cs="Times New Roman"/>
            <w:sz w:val="24"/>
            <w:szCs w:val="24"/>
          </w:rPr>
          <w:t>закон</w:t>
        </w:r>
      </w:hyperlink>
      <w:r w:rsidRPr="00E6236E">
        <w:rPr>
          <w:rFonts w:ascii="Times New Roman" w:hAnsi="Times New Roman" w:cs="Times New Roman"/>
          <w:sz w:val="24"/>
          <w:szCs w:val="24"/>
        </w:rPr>
        <w:t>ом Российской Федерации от 25 октября 2001 года № 137-ФЗ "О введении в действие Земельного кодекса Российской Федерации" (Собрание законодательства Российской Федерации, 29.10.2001 года, № 44, ст. 4148, "Российская газета", № 211-212, 30.10.2001 года);</w:t>
      </w:r>
    </w:p>
    <w:p w:rsidR="000C1015" w:rsidRPr="000C1015" w:rsidRDefault="00E6236E" w:rsidP="00DC362C">
      <w:pPr>
        <w:autoSpaceDE w:val="0"/>
        <w:autoSpaceDN w:val="0"/>
        <w:adjustRightInd w:val="0"/>
        <w:spacing w:after="0" w:line="240" w:lineRule="auto"/>
        <w:ind w:firstLine="567"/>
        <w:jc w:val="both"/>
        <w:rPr>
          <w:rFonts w:ascii="Times New Roman" w:hAnsi="Times New Roman" w:cs="Times New Roman"/>
          <w:sz w:val="24"/>
          <w:szCs w:val="24"/>
        </w:rPr>
      </w:pPr>
      <w:r w:rsidRPr="00E6236E">
        <w:rPr>
          <w:rFonts w:ascii="Times New Roman" w:hAnsi="Times New Roman" w:cs="Times New Roman"/>
          <w:sz w:val="24"/>
          <w:szCs w:val="24"/>
        </w:rPr>
        <w:t xml:space="preserve">- Федеральным </w:t>
      </w:r>
      <w:hyperlink r:id="rId14" w:history="1">
        <w:r w:rsidRPr="00E6236E">
          <w:rPr>
            <w:rFonts w:ascii="Times New Roman" w:hAnsi="Times New Roman" w:cs="Times New Roman"/>
            <w:sz w:val="24"/>
            <w:szCs w:val="24"/>
          </w:rPr>
          <w:t>закон</w:t>
        </w:r>
      </w:hyperlink>
      <w:r w:rsidRPr="00E6236E">
        <w:rPr>
          <w:rFonts w:ascii="Times New Roman" w:hAnsi="Times New Roman" w:cs="Times New Roman"/>
          <w:sz w:val="24"/>
          <w:szCs w:val="24"/>
        </w:rPr>
        <w:t>ом от 27.07.2010 года № 210-ФЗ "Об организации предоставления государственных и муниципальных услуг" (Собрание законодательства Российской Федерации, 02.08.2010 года, № 31, ст. 4179 "Российская газета", № 168, 30.07.2010 года);</w:t>
      </w:r>
    </w:p>
    <w:p w:rsidR="000C1015" w:rsidRPr="000C1015" w:rsidRDefault="000C1015" w:rsidP="00DC362C">
      <w:pPr>
        <w:autoSpaceDE w:val="0"/>
        <w:autoSpaceDN w:val="0"/>
        <w:adjustRightInd w:val="0"/>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Pr="000C1015">
        <w:rPr>
          <w:rFonts w:ascii="Times New Roman" w:hAnsi="Times New Roman" w:cs="Times New Roman"/>
          <w:sz w:val="24"/>
          <w:szCs w:val="24"/>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0C1015" w:rsidRPr="000C1015" w:rsidRDefault="000C1015" w:rsidP="00DC362C">
      <w:pPr>
        <w:autoSpaceDE w:val="0"/>
        <w:autoSpaceDN w:val="0"/>
        <w:adjustRightInd w:val="0"/>
        <w:spacing w:after="0" w:line="240" w:lineRule="auto"/>
        <w:jc w:val="both"/>
        <w:rPr>
          <w:rFonts w:ascii="Times New Roman" w:hAnsi="Times New Roman" w:cs="Times New Roman"/>
          <w:sz w:val="24"/>
          <w:szCs w:val="24"/>
        </w:rPr>
      </w:pPr>
      <w:r w:rsidRPr="000C1015">
        <w:rPr>
          <w:rFonts w:ascii="Times New Roman" w:hAnsi="Times New Roman" w:cs="Times New Roman"/>
          <w:sz w:val="24"/>
          <w:szCs w:val="24"/>
        </w:rPr>
        <w:t xml:space="preserve">       1.4.  Предоставление Муниципальной услуги не распространяются на предоставление государственных и муниципальных услуг в сфере распоряжения земельными и лесными участками, находящимися в федеральной собственности, а также лесными участками, находящимися в собственности Белгородской области, муниципальной собственности или государственная собственность на которые не разграничена.</w:t>
      </w:r>
    </w:p>
    <w:p w:rsidR="000C1015" w:rsidRPr="000C1015" w:rsidRDefault="000C1015" w:rsidP="00DC362C">
      <w:pPr>
        <w:autoSpaceDE w:val="0"/>
        <w:autoSpaceDN w:val="0"/>
        <w:adjustRightInd w:val="0"/>
        <w:spacing w:after="0" w:line="240" w:lineRule="auto"/>
        <w:ind w:firstLine="540"/>
        <w:jc w:val="both"/>
        <w:rPr>
          <w:rFonts w:ascii="Times New Roman" w:hAnsi="Times New Roman" w:cs="Times New Roman"/>
          <w:sz w:val="24"/>
          <w:szCs w:val="24"/>
        </w:rPr>
      </w:pPr>
    </w:p>
    <w:p w:rsidR="000C1015" w:rsidRPr="000C1015" w:rsidRDefault="000C1015" w:rsidP="00DC362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C1015">
        <w:rPr>
          <w:rFonts w:ascii="Times New Roman" w:hAnsi="Times New Roman" w:cs="Times New Roman"/>
          <w:b/>
          <w:sz w:val="24"/>
          <w:szCs w:val="24"/>
        </w:rPr>
        <w:t>2. Требования к порядку исполнения муниципальной услуги.</w:t>
      </w:r>
    </w:p>
    <w:p w:rsidR="000C1015" w:rsidRPr="000C1015" w:rsidRDefault="000C1015" w:rsidP="00DC362C">
      <w:pPr>
        <w:widowControl w:val="0"/>
        <w:autoSpaceDE w:val="0"/>
        <w:autoSpaceDN w:val="0"/>
        <w:adjustRightInd w:val="0"/>
        <w:spacing w:after="0" w:line="240" w:lineRule="auto"/>
        <w:rPr>
          <w:rFonts w:ascii="Times New Roman" w:hAnsi="Times New Roman" w:cs="Times New Roman"/>
          <w:b/>
          <w:sz w:val="24"/>
          <w:szCs w:val="24"/>
        </w:rPr>
      </w:pPr>
    </w:p>
    <w:p w:rsidR="000C1015" w:rsidRPr="000C1015" w:rsidRDefault="000C1015" w:rsidP="00DC362C">
      <w:pPr>
        <w:widowControl w:val="0"/>
        <w:autoSpaceDE w:val="0"/>
        <w:autoSpaceDN w:val="0"/>
        <w:adjustRightInd w:val="0"/>
        <w:spacing w:after="0" w:line="240" w:lineRule="auto"/>
        <w:rPr>
          <w:rFonts w:ascii="Times New Roman" w:hAnsi="Times New Roman" w:cs="Times New Roman"/>
          <w:b/>
          <w:sz w:val="24"/>
          <w:szCs w:val="24"/>
        </w:rPr>
      </w:pPr>
      <w:r w:rsidRPr="000C1015">
        <w:rPr>
          <w:rFonts w:ascii="Times New Roman" w:hAnsi="Times New Roman" w:cs="Times New Roman"/>
          <w:b/>
          <w:sz w:val="24"/>
          <w:szCs w:val="24"/>
        </w:rPr>
        <w:t xml:space="preserve">         2.1. Наименование муниципальной услуги.</w:t>
      </w:r>
    </w:p>
    <w:p w:rsidR="000C1015" w:rsidRPr="000C1015" w:rsidRDefault="000C1015" w:rsidP="00DC362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0C1015">
        <w:rPr>
          <w:rFonts w:ascii="Times New Roman" w:hAnsi="Times New Roman" w:cs="Times New Roman"/>
          <w:bCs/>
          <w:sz w:val="24"/>
          <w:szCs w:val="24"/>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 </w:t>
      </w:r>
      <w:r w:rsidRPr="000C1015">
        <w:rPr>
          <w:rFonts w:ascii="Times New Roman" w:hAnsi="Times New Roman" w:cs="Times New Roman"/>
          <w:sz w:val="24"/>
          <w:szCs w:val="24"/>
        </w:rPr>
        <w:t>(далее – муниципальная услуга).</w:t>
      </w:r>
    </w:p>
    <w:p w:rsidR="000C1015" w:rsidRPr="00274DEE" w:rsidRDefault="000C1015" w:rsidP="00DC362C">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p>
    <w:p w:rsidR="000C1015" w:rsidRPr="00274DEE" w:rsidRDefault="000C1015" w:rsidP="00DC362C">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74DEE">
        <w:rPr>
          <w:rFonts w:ascii="Times New Roman" w:hAnsi="Times New Roman" w:cs="Times New Roman"/>
          <w:b/>
          <w:color w:val="000000" w:themeColor="text1"/>
          <w:sz w:val="24"/>
          <w:szCs w:val="24"/>
        </w:rPr>
        <w:t>2.2. Наименование органа, предоставляющего муниципальную услугу.</w:t>
      </w:r>
    </w:p>
    <w:p w:rsidR="000C1015" w:rsidRPr="00274DEE" w:rsidRDefault="000C1015" w:rsidP="00DC362C">
      <w:pPr>
        <w:tabs>
          <w:tab w:val="left" w:pos="720"/>
        </w:tabs>
        <w:spacing w:after="0" w:line="240" w:lineRule="auto"/>
        <w:ind w:firstLine="709"/>
        <w:jc w:val="both"/>
        <w:rPr>
          <w:rFonts w:ascii="Times New Roman" w:hAnsi="Times New Roman" w:cs="Times New Roman"/>
          <w:color w:val="000000" w:themeColor="text1"/>
          <w:sz w:val="24"/>
          <w:szCs w:val="24"/>
        </w:rPr>
      </w:pPr>
      <w:r w:rsidRPr="00274DEE">
        <w:rPr>
          <w:rFonts w:ascii="Times New Roman" w:hAnsi="Times New Roman" w:cs="Times New Roman"/>
          <w:color w:val="000000" w:themeColor="text1"/>
          <w:sz w:val="24"/>
          <w:szCs w:val="24"/>
        </w:rPr>
        <w:t xml:space="preserve">Муниципальную услугу предоставляет администрация </w:t>
      </w:r>
      <w:r w:rsidR="00274DEE" w:rsidRPr="00274DEE">
        <w:rPr>
          <w:rFonts w:ascii="Times New Roman" w:hAnsi="Times New Roman" w:cs="Times New Roman"/>
          <w:color w:val="000000" w:themeColor="text1"/>
          <w:sz w:val="24"/>
          <w:szCs w:val="24"/>
        </w:rPr>
        <w:t>Кочегуренского</w:t>
      </w:r>
      <w:r w:rsidRPr="00274DEE">
        <w:rPr>
          <w:rFonts w:ascii="Times New Roman" w:hAnsi="Times New Roman" w:cs="Times New Roman"/>
          <w:color w:val="000000" w:themeColor="text1"/>
          <w:sz w:val="24"/>
          <w:szCs w:val="24"/>
        </w:rPr>
        <w:t xml:space="preserve"> сельского поселения муниципального района «Чернянский район» Белгородской области (далее – орган, предоставляющий  услугу, уполномоченный орган).</w:t>
      </w:r>
    </w:p>
    <w:p w:rsidR="000C1015" w:rsidRPr="00274DEE" w:rsidRDefault="00873C16" w:rsidP="00DC362C">
      <w:pPr>
        <w:tabs>
          <w:tab w:val="left" w:pos="517"/>
        </w:tabs>
        <w:spacing w:after="0" w:line="240" w:lineRule="auto"/>
        <w:ind w:firstLine="709"/>
        <w:jc w:val="both"/>
        <w:rPr>
          <w:rFonts w:ascii="Times New Roman" w:hAnsi="Times New Roman" w:cs="Times New Roman"/>
          <w:color w:val="000000" w:themeColor="text1"/>
          <w:sz w:val="24"/>
          <w:szCs w:val="24"/>
        </w:rPr>
      </w:pPr>
      <w:r w:rsidRPr="00274DEE">
        <w:rPr>
          <w:rFonts w:ascii="Times New Roman" w:hAnsi="Times New Roman" w:cs="Times New Roman"/>
          <w:color w:val="000000" w:themeColor="text1"/>
          <w:sz w:val="24"/>
          <w:szCs w:val="24"/>
        </w:rPr>
        <w:t>Адрес места нахождения:</w:t>
      </w:r>
    </w:p>
    <w:p w:rsidR="000C1015" w:rsidRPr="00274DEE" w:rsidRDefault="000C1015" w:rsidP="00DC362C">
      <w:pPr>
        <w:tabs>
          <w:tab w:val="left" w:pos="517"/>
        </w:tabs>
        <w:spacing w:after="0" w:line="240" w:lineRule="auto"/>
        <w:ind w:firstLine="709"/>
        <w:jc w:val="both"/>
        <w:rPr>
          <w:rFonts w:ascii="Times New Roman" w:hAnsi="Times New Roman" w:cs="Times New Roman"/>
          <w:bCs/>
          <w:color w:val="000000" w:themeColor="text1"/>
          <w:sz w:val="24"/>
          <w:szCs w:val="24"/>
        </w:rPr>
      </w:pPr>
      <w:r w:rsidRPr="00274DEE">
        <w:rPr>
          <w:rFonts w:ascii="Times New Roman" w:hAnsi="Times New Roman" w:cs="Times New Roman"/>
          <w:bCs/>
          <w:color w:val="000000" w:themeColor="text1"/>
          <w:sz w:val="24"/>
          <w:szCs w:val="24"/>
        </w:rPr>
        <w:t>30959</w:t>
      </w:r>
      <w:r w:rsidR="00274DEE">
        <w:rPr>
          <w:rFonts w:ascii="Times New Roman" w:hAnsi="Times New Roman" w:cs="Times New Roman"/>
          <w:bCs/>
          <w:color w:val="000000" w:themeColor="text1"/>
          <w:sz w:val="24"/>
          <w:szCs w:val="24"/>
        </w:rPr>
        <w:t>1</w:t>
      </w:r>
      <w:r w:rsidRPr="00274DEE">
        <w:rPr>
          <w:rFonts w:ascii="Times New Roman" w:hAnsi="Times New Roman" w:cs="Times New Roman"/>
          <w:bCs/>
          <w:color w:val="000000" w:themeColor="text1"/>
          <w:sz w:val="24"/>
          <w:szCs w:val="24"/>
        </w:rPr>
        <w:t xml:space="preserve">, Белгородская область, Чернянский район, село </w:t>
      </w:r>
      <w:r w:rsidR="00274DEE" w:rsidRPr="00274DEE">
        <w:rPr>
          <w:rFonts w:ascii="Times New Roman" w:hAnsi="Times New Roman" w:cs="Times New Roman"/>
          <w:bCs/>
          <w:color w:val="000000" w:themeColor="text1"/>
          <w:sz w:val="24"/>
          <w:szCs w:val="24"/>
        </w:rPr>
        <w:t>Кочегуры</w:t>
      </w:r>
      <w:r w:rsidRPr="00274DEE">
        <w:rPr>
          <w:rFonts w:ascii="Times New Roman" w:hAnsi="Times New Roman" w:cs="Times New Roman"/>
          <w:bCs/>
          <w:color w:val="000000" w:themeColor="text1"/>
          <w:sz w:val="24"/>
          <w:szCs w:val="24"/>
        </w:rPr>
        <w:t>, ул.</w:t>
      </w:r>
      <w:r w:rsidR="00BD7E15" w:rsidRPr="00274DEE">
        <w:rPr>
          <w:rFonts w:ascii="Times New Roman" w:hAnsi="Times New Roman" w:cs="Times New Roman"/>
          <w:bCs/>
          <w:color w:val="000000" w:themeColor="text1"/>
          <w:sz w:val="24"/>
          <w:szCs w:val="24"/>
        </w:rPr>
        <w:t xml:space="preserve"> </w:t>
      </w:r>
      <w:r w:rsidRPr="00274DEE">
        <w:rPr>
          <w:rFonts w:ascii="Times New Roman" w:hAnsi="Times New Roman" w:cs="Times New Roman"/>
          <w:bCs/>
          <w:color w:val="000000" w:themeColor="text1"/>
          <w:sz w:val="24"/>
          <w:szCs w:val="24"/>
        </w:rPr>
        <w:t xml:space="preserve">Центральная, </w:t>
      </w:r>
      <w:r w:rsidR="00274DEE">
        <w:rPr>
          <w:rFonts w:ascii="Times New Roman" w:hAnsi="Times New Roman" w:cs="Times New Roman"/>
          <w:bCs/>
          <w:color w:val="000000" w:themeColor="text1"/>
          <w:sz w:val="24"/>
          <w:szCs w:val="24"/>
        </w:rPr>
        <w:t>д. 37</w:t>
      </w:r>
    </w:p>
    <w:p w:rsidR="000C1015" w:rsidRPr="00274DEE" w:rsidRDefault="000C1015" w:rsidP="00DC362C">
      <w:pPr>
        <w:tabs>
          <w:tab w:val="left" w:pos="517"/>
        </w:tabs>
        <w:spacing w:after="0" w:line="240" w:lineRule="auto"/>
        <w:ind w:firstLine="709"/>
        <w:jc w:val="both"/>
        <w:rPr>
          <w:rFonts w:ascii="Times New Roman" w:hAnsi="Times New Roman" w:cs="Times New Roman"/>
          <w:color w:val="000000" w:themeColor="text1"/>
          <w:sz w:val="24"/>
          <w:szCs w:val="24"/>
        </w:rPr>
      </w:pPr>
      <w:r w:rsidRPr="00274DEE">
        <w:rPr>
          <w:rFonts w:ascii="Times New Roman" w:hAnsi="Times New Roman" w:cs="Times New Roman"/>
          <w:color w:val="000000" w:themeColor="text1"/>
          <w:sz w:val="24"/>
          <w:szCs w:val="24"/>
        </w:rPr>
        <w:t xml:space="preserve">Телефон для справок: тел./факс: 8 (47232) </w:t>
      </w:r>
      <w:r w:rsidR="00274DEE">
        <w:rPr>
          <w:rFonts w:ascii="Times New Roman" w:hAnsi="Times New Roman" w:cs="Times New Roman"/>
          <w:color w:val="000000" w:themeColor="text1"/>
          <w:sz w:val="24"/>
          <w:szCs w:val="24"/>
        </w:rPr>
        <w:t>4-35-60</w:t>
      </w:r>
      <w:r w:rsidRPr="00274DEE">
        <w:rPr>
          <w:rFonts w:ascii="Times New Roman" w:hAnsi="Times New Roman" w:cs="Times New Roman"/>
          <w:color w:val="000000" w:themeColor="text1"/>
          <w:sz w:val="24"/>
          <w:szCs w:val="24"/>
        </w:rPr>
        <w:t xml:space="preserve">, </w:t>
      </w:r>
      <w:r w:rsidR="00274DEE">
        <w:rPr>
          <w:rFonts w:ascii="Times New Roman" w:hAnsi="Times New Roman" w:cs="Times New Roman"/>
          <w:color w:val="000000" w:themeColor="text1"/>
          <w:sz w:val="24"/>
          <w:szCs w:val="24"/>
        </w:rPr>
        <w:t>4-35-40.</w:t>
      </w:r>
    </w:p>
    <w:p w:rsidR="000C1015" w:rsidRPr="00274DEE" w:rsidRDefault="000C1015" w:rsidP="00DC362C">
      <w:pPr>
        <w:pStyle w:val="ConsPlusNormal"/>
        <w:ind w:right="-83" w:firstLine="709"/>
        <w:jc w:val="both"/>
        <w:rPr>
          <w:color w:val="000000" w:themeColor="text1"/>
        </w:rPr>
      </w:pPr>
      <w:r w:rsidRPr="00274DEE">
        <w:rPr>
          <w:color w:val="000000" w:themeColor="text1"/>
        </w:rPr>
        <w:t xml:space="preserve">Адрес официального сайта: администрация </w:t>
      </w:r>
      <w:r w:rsidR="00274DEE" w:rsidRPr="00274DEE">
        <w:rPr>
          <w:color w:val="000000" w:themeColor="text1"/>
        </w:rPr>
        <w:t>Кочегуренского</w:t>
      </w:r>
      <w:r w:rsidRPr="00274DEE">
        <w:rPr>
          <w:color w:val="000000" w:themeColor="text1"/>
        </w:rPr>
        <w:t xml:space="preserve">  сельского поселения  муниципального района «Чернянский район» Белгородской области</w:t>
      </w:r>
    </w:p>
    <w:p w:rsidR="000C1015" w:rsidRPr="00274DEE" w:rsidRDefault="000C1015" w:rsidP="00DC362C">
      <w:pPr>
        <w:shd w:val="clear" w:color="auto" w:fill="FFFFFF"/>
        <w:spacing w:after="0" w:line="240" w:lineRule="auto"/>
        <w:ind w:firstLine="709"/>
        <w:jc w:val="both"/>
        <w:rPr>
          <w:rFonts w:ascii="Times New Roman" w:hAnsi="Times New Roman" w:cs="Times New Roman"/>
          <w:color w:val="000000" w:themeColor="text1"/>
          <w:sz w:val="24"/>
          <w:szCs w:val="24"/>
        </w:rPr>
      </w:pPr>
      <w:r w:rsidRPr="00274DEE">
        <w:rPr>
          <w:rFonts w:ascii="Times New Roman" w:hAnsi="Times New Roman" w:cs="Times New Roman"/>
          <w:color w:val="000000" w:themeColor="text1"/>
          <w:sz w:val="24"/>
          <w:szCs w:val="24"/>
        </w:rPr>
        <w:t xml:space="preserve">Адрес сайта: </w:t>
      </w:r>
      <w:r w:rsidR="00274DEE" w:rsidRPr="00274DEE">
        <w:rPr>
          <w:rFonts w:ascii="Times New Roman" w:hAnsi="Times New Roman" w:cs="Times New Roman"/>
          <w:color w:val="000000" w:themeColor="text1"/>
          <w:sz w:val="24"/>
          <w:szCs w:val="24"/>
        </w:rPr>
        <w:t>https://www.kochegury.ru</w:t>
      </w:r>
    </w:p>
    <w:p w:rsidR="000C1015" w:rsidRPr="00274DEE" w:rsidRDefault="000C1015" w:rsidP="00DC362C">
      <w:pPr>
        <w:pStyle w:val="ConsPlusNormal"/>
        <w:ind w:right="-83" w:firstLine="709"/>
        <w:jc w:val="both"/>
        <w:rPr>
          <w:color w:val="000000" w:themeColor="text1"/>
        </w:rPr>
      </w:pPr>
      <w:r w:rsidRPr="00274DEE">
        <w:rPr>
          <w:color w:val="000000" w:themeColor="text1"/>
        </w:rPr>
        <w:t>График работы уполномоченного органа:</w:t>
      </w:r>
    </w:p>
    <w:p w:rsidR="000C1015" w:rsidRPr="00274DEE" w:rsidRDefault="000C1015" w:rsidP="00DC362C">
      <w:pPr>
        <w:tabs>
          <w:tab w:val="left" w:pos="517"/>
        </w:tabs>
        <w:spacing w:after="0" w:line="240" w:lineRule="auto"/>
        <w:ind w:firstLine="709"/>
        <w:jc w:val="both"/>
        <w:rPr>
          <w:rFonts w:ascii="Times New Roman" w:hAnsi="Times New Roman" w:cs="Times New Roman"/>
          <w:color w:val="000000" w:themeColor="text1"/>
          <w:sz w:val="24"/>
          <w:szCs w:val="24"/>
        </w:rPr>
      </w:pPr>
      <w:r w:rsidRPr="00274DEE">
        <w:rPr>
          <w:rFonts w:ascii="Times New Roman" w:hAnsi="Times New Roman" w:cs="Times New Roman"/>
          <w:color w:val="000000" w:themeColor="text1"/>
          <w:sz w:val="24"/>
          <w:szCs w:val="24"/>
        </w:rPr>
        <w:t xml:space="preserve">Понедельник </w:t>
      </w:r>
      <w:r w:rsidRPr="00274DEE">
        <w:rPr>
          <w:rFonts w:ascii="Times New Roman" w:hAnsi="Times New Roman" w:cs="Times New Roman"/>
          <w:bCs/>
          <w:color w:val="000000" w:themeColor="text1"/>
          <w:sz w:val="24"/>
          <w:szCs w:val="24"/>
        </w:rPr>
        <w:t xml:space="preserve">- пятница: </w:t>
      </w:r>
      <w:r w:rsidRPr="00274DEE">
        <w:rPr>
          <w:rFonts w:ascii="Times New Roman" w:hAnsi="Times New Roman" w:cs="Times New Roman"/>
          <w:color w:val="000000" w:themeColor="text1"/>
          <w:sz w:val="24"/>
          <w:szCs w:val="24"/>
        </w:rPr>
        <w:t xml:space="preserve">с 08 ч. 00 мин. до 17 ч. 00 мин. </w:t>
      </w:r>
    </w:p>
    <w:p w:rsidR="000C1015" w:rsidRPr="00274DEE" w:rsidRDefault="000C1015" w:rsidP="00DC362C">
      <w:pPr>
        <w:tabs>
          <w:tab w:val="left" w:pos="517"/>
        </w:tabs>
        <w:spacing w:after="0" w:line="240" w:lineRule="auto"/>
        <w:ind w:firstLine="709"/>
        <w:jc w:val="both"/>
        <w:rPr>
          <w:rFonts w:ascii="Times New Roman" w:hAnsi="Times New Roman" w:cs="Times New Roman"/>
          <w:color w:val="000000" w:themeColor="text1"/>
          <w:sz w:val="24"/>
          <w:szCs w:val="24"/>
        </w:rPr>
      </w:pPr>
      <w:r w:rsidRPr="00274DEE">
        <w:rPr>
          <w:rFonts w:ascii="Times New Roman" w:hAnsi="Times New Roman" w:cs="Times New Roman"/>
          <w:color w:val="000000" w:themeColor="text1"/>
          <w:sz w:val="24"/>
          <w:szCs w:val="24"/>
        </w:rPr>
        <w:t xml:space="preserve">Перерыв: с 12 ч. 00 мин.  до 13 ч. </w:t>
      </w:r>
      <w:r w:rsidR="00274DEE">
        <w:rPr>
          <w:rFonts w:ascii="Times New Roman" w:hAnsi="Times New Roman" w:cs="Times New Roman"/>
          <w:color w:val="000000" w:themeColor="text1"/>
          <w:sz w:val="24"/>
          <w:szCs w:val="24"/>
        </w:rPr>
        <w:t>45</w:t>
      </w:r>
      <w:r w:rsidRPr="00274DEE">
        <w:rPr>
          <w:rFonts w:ascii="Times New Roman" w:hAnsi="Times New Roman" w:cs="Times New Roman"/>
          <w:color w:val="000000" w:themeColor="text1"/>
          <w:sz w:val="24"/>
          <w:szCs w:val="24"/>
        </w:rPr>
        <w:t xml:space="preserve"> мин. </w:t>
      </w:r>
    </w:p>
    <w:p w:rsidR="000C1015" w:rsidRPr="000C1015" w:rsidRDefault="000C1015" w:rsidP="00DC362C">
      <w:pPr>
        <w:tabs>
          <w:tab w:val="left" w:pos="517"/>
        </w:tabs>
        <w:spacing w:after="0" w:line="240" w:lineRule="auto"/>
        <w:ind w:firstLine="709"/>
        <w:jc w:val="both"/>
        <w:rPr>
          <w:rFonts w:ascii="Times New Roman" w:hAnsi="Times New Roman" w:cs="Times New Roman"/>
          <w:bCs/>
          <w:sz w:val="24"/>
          <w:szCs w:val="24"/>
        </w:rPr>
      </w:pPr>
      <w:r w:rsidRPr="000C1015">
        <w:rPr>
          <w:rFonts w:ascii="Times New Roman" w:hAnsi="Times New Roman" w:cs="Times New Roman"/>
          <w:sz w:val="24"/>
          <w:szCs w:val="24"/>
        </w:rPr>
        <w:t>Суббота, Воскресенье - выходные дни.</w:t>
      </w:r>
    </w:p>
    <w:p w:rsidR="000C1015" w:rsidRPr="000C1015" w:rsidRDefault="000C1015" w:rsidP="00DC362C">
      <w:pPr>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государственной услуги:</w:t>
      </w:r>
    </w:p>
    <w:p w:rsidR="000C1015" w:rsidRPr="000C1015" w:rsidRDefault="000C1015" w:rsidP="00DC362C">
      <w:pPr>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Управление Федеральной налоговой службы  по Белгородской области (309560, Белгородская область, Чернянский район, п.</w:t>
      </w:r>
      <w:r w:rsidR="004E7467">
        <w:rPr>
          <w:rFonts w:ascii="Times New Roman" w:hAnsi="Times New Roman" w:cs="Times New Roman"/>
          <w:sz w:val="24"/>
          <w:szCs w:val="24"/>
        </w:rPr>
        <w:t xml:space="preserve"> </w:t>
      </w:r>
      <w:r w:rsidRPr="000C1015">
        <w:rPr>
          <w:rFonts w:ascii="Times New Roman" w:hAnsi="Times New Roman" w:cs="Times New Roman"/>
          <w:sz w:val="24"/>
          <w:szCs w:val="24"/>
        </w:rPr>
        <w:t>Чернянка, пл.</w:t>
      </w:r>
      <w:r w:rsidR="004E7467">
        <w:rPr>
          <w:rFonts w:ascii="Times New Roman" w:hAnsi="Times New Roman" w:cs="Times New Roman"/>
          <w:sz w:val="24"/>
          <w:szCs w:val="24"/>
        </w:rPr>
        <w:t xml:space="preserve"> </w:t>
      </w:r>
      <w:r w:rsidRPr="000C1015">
        <w:rPr>
          <w:rFonts w:ascii="Times New Roman" w:hAnsi="Times New Roman" w:cs="Times New Roman"/>
          <w:sz w:val="24"/>
          <w:szCs w:val="24"/>
        </w:rPr>
        <w:t xml:space="preserve">Октябрьская, 42А; </w:t>
      </w:r>
      <w:r w:rsidRPr="000C1015">
        <w:rPr>
          <w:rFonts w:ascii="Times New Roman" w:hAnsi="Times New Roman" w:cs="Times New Roman"/>
          <w:sz w:val="24"/>
          <w:szCs w:val="24"/>
          <w:lang w:val="en-US"/>
        </w:rPr>
        <w:t>www</w:t>
      </w:r>
      <w:r w:rsidRPr="000C1015">
        <w:rPr>
          <w:rFonts w:ascii="Times New Roman" w:hAnsi="Times New Roman" w:cs="Times New Roman"/>
          <w:sz w:val="24"/>
          <w:szCs w:val="24"/>
        </w:rPr>
        <w:t>.</w:t>
      </w:r>
      <w:r w:rsidRPr="000C1015">
        <w:rPr>
          <w:rFonts w:ascii="Times New Roman" w:hAnsi="Times New Roman" w:cs="Times New Roman"/>
          <w:sz w:val="24"/>
          <w:szCs w:val="24"/>
          <w:lang w:val="en-US"/>
        </w:rPr>
        <w:t>r</w:t>
      </w:r>
      <w:r w:rsidRPr="000C1015">
        <w:rPr>
          <w:rFonts w:ascii="Times New Roman" w:hAnsi="Times New Roman" w:cs="Times New Roman"/>
          <w:sz w:val="24"/>
          <w:szCs w:val="24"/>
        </w:rPr>
        <w:t>31.</w:t>
      </w:r>
      <w:r w:rsidRPr="000C1015">
        <w:rPr>
          <w:rFonts w:ascii="Times New Roman" w:hAnsi="Times New Roman" w:cs="Times New Roman"/>
          <w:sz w:val="24"/>
          <w:szCs w:val="24"/>
          <w:lang w:val="en-US"/>
        </w:rPr>
        <w:t>nalog</w:t>
      </w:r>
      <w:r w:rsidRPr="000C1015">
        <w:rPr>
          <w:rFonts w:ascii="Times New Roman" w:hAnsi="Times New Roman" w:cs="Times New Roman"/>
          <w:sz w:val="24"/>
          <w:szCs w:val="24"/>
        </w:rPr>
        <w:t>.</w:t>
      </w:r>
      <w:r w:rsidRPr="000C1015">
        <w:rPr>
          <w:rFonts w:ascii="Times New Roman" w:hAnsi="Times New Roman" w:cs="Times New Roman"/>
          <w:sz w:val="24"/>
          <w:szCs w:val="24"/>
          <w:lang w:val="en-US"/>
        </w:rPr>
        <w:t>ru</w:t>
      </w:r>
      <w:r w:rsidRPr="000C1015">
        <w:rPr>
          <w:rFonts w:ascii="Times New Roman" w:hAnsi="Times New Roman" w:cs="Times New Roman"/>
          <w:sz w:val="24"/>
          <w:szCs w:val="24"/>
        </w:rPr>
        <w:t>);</w:t>
      </w:r>
    </w:p>
    <w:p w:rsidR="000C1015" w:rsidRPr="000C1015" w:rsidRDefault="000C1015" w:rsidP="00DC362C">
      <w:pPr>
        <w:spacing w:after="0" w:line="240" w:lineRule="auto"/>
        <w:ind w:firstLine="708"/>
        <w:jc w:val="both"/>
        <w:rPr>
          <w:rFonts w:ascii="Times New Roman" w:hAnsi="Times New Roman" w:cs="Times New Roman"/>
          <w:sz w:val="24"/>
          <w:szCs w:val="24"/>
        </w:rPr>
      </w:pPr>
      <w:r w:rsidRPr="000C1015">
        <w:rPr>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Белгородской области (309560, Белгородская область, Чернянский район, </w:t>
      </w:r>
      <w:r w:rsidR="004E7467">
        <w:rPr>
          <w:rFonts w:ascii="Times New Roman" w:hAnsi="Times New Roman" w:cs="Times New Roman"/>
          <w:sz w:val="24"/>
          <w:szCs w:val="24"/>
        </w:rPr>
        <w:t xml:space="preserve"> </w:t>
      </w:r>
      <w:r w:rsidRPr="000C1015">
        <w:rPr>
          <w:rFonts w:ascii="Times New Roman" w:hAnsi="Times New Roman" w:cs="Times New Roman"/>
          <w:sz w:val="24"/>
          <w:szCs w:val="24"/>
        </w:rPr>
        <w:t>п.</w:t>
      </w:r>
      <w:r w:rsidR="004E7467">
        <w:rPr>
          <w:rFonts w:ascii="Times New Roman" w:hAnsi="Times New Roman" w:cs="Times New Roman"/>
          <w:sz w:val="24"/>
          <w:szCs w:val="24"/>
        </w:rPr>
        <w:t xml:space="preserve"> </w:t>
      </w:r>
      <w:r w:rsidRPr="000C1015">
        <w:rPr>
          <w:rFonts w:ascii="Times New Roman" w:hAnsi="Times New Roman" w:cs="Times New Roman"/>
          <w:sz w:val="24"/>
          <w:szCs w:val="24"/>
        </w:rPr>
        <w:t>Чернянка, пл.</w:t>
      </w:r>
      <w:r w:rsidR="004E7467">
        <w:rPr>
          <w:rFonts w:ascii="Times New Roman" w:hAnsi="Times New Roman" w:cs="Times New Roman"/>
          <w:sz w:val="24"/>
          <w:szCs w:val="24"/>
        </w:rPr>
        <w:t xml:space="preserve"> </w:t>
      </w:r>
      <w:r w:rsidRPr="000C1015">
        <w:rPr>
          <w:rFonts w:ascii="Times New Roman" w:hAnsi="Times New Roman" w:cs="Times New Roman"/>
          <w:sz w:val="24"/>
          <w:szCs w:val="24"/>
        </w:rPr>
        <w:t>Октябрьская, 26);</w:t>
      </w:r>
    </w:p>
    <w:p w:rsidR="000C1015" w:rsidRPr="000C1015" w:rsidRDefault="000C1015" w:rsidP="00DC362C">
      <w:pPr>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филиал ФГБУ «Федеральная кадастровая палата Росреестра» по Белгородской области (309560, Белгородская область, Чернянский район, п.</w:t>
      </w:r>
      <w:r w:rsidR="004E7467">
        <w:rPr>
          <w:rFonts w:ascii="Times New Roman" w:hAnsi="Times New Roman" w:cs="Times New Roman"/>
          <w:sz w:val="24"/>
          <w:szCs w:val="24"/>
        </w:rPr>
        <w:t xml:space="preserve"> </w:t>
      </w:r>
      <w:r w:rsidRPr="000C1015">
        <w:rPr>
          <w:rFonts w:ascii="Times New Roman" w:hAnsi="Times New Roman" w:cs="Times New Roman"/>
          <w:sz w:val="24"/>
          <w:szCs w:val="24"/>
        </w:rPr>
        <w:t xml:space="preserve">Чернянка, </w:t>
      </w:r>
      <w:r w:rsidR="004E7467">
        <w:rPr>
          <w:rFonts w:ascii="Times New Roman" w:hAnsi="Times New Roman" w:cs="Times New Roman"/>
          <w:sz w:val="24"/>
          <w:szCs w:val="24"/>
        </w:rPr>
        <w:t>п</w:t>
      </w:r>
      <w:r w:rsidRPr="000C1015">
        <w:rPr>
          <w:rFonts w:ascii="Times New Roman" w:hAnsi="Times New Roman" w:cs="Times New Roman"/>
          <w:sz w:val="24"/>
          <w:szCs w:val="24"/>
        </w:rPr>
        <w:t>л.</w:t>
      </w:r>
      <w:r w:rsidR="004E7467">
        <w:rPr>
          <w:rFonts w:ascii="Times New Roman" w:hAnsi="Times New Roman" w:cs="Times New Roman"/>
          <w:sz w:val="24"/>
          <w:szCs w:val="24"/>
        </w:rPr>
        <w:t xml:space="preserve"> </w:t>
      </w:r>
      <w:r w:rsidRPr="000C1015">
        <w:rPr>
          <w:rFonts w:ascii="Times New Roman" w:hAnsi="Times New Roman" w:cs="Times New Roman"/>
          <w:sz w:val="24"/>
          <w:szCs w:val="24"/>
        </w:rPr>
        <w:t xml:space="preserve">Октябрьская, 42А,  </w:t>
      </w:r>
      <w:hyperlink r:id="rId15" w:history="1">
        <w:r w:rsidRPr="000C1015">
          <w:rPr>
            <w:rFonts w:ascii="Times New Roman" w:hAnsi="Times New Roman" w:cs="Times New Roman"/>
            <w:sz w:val="24"/>
            <w:szCs w:val="24"/>
          </w:rPr>
          <w:t>www.to31.rosreestr.ru</w:t>
        </w:r>
      </w:hyperlink>
      <w:r w:rsidRPr="000C1015">
        <w:rPr>
          <w:rFonts w:ascii="Times New Roman" w:hAnsi="Times New Roman" w:cs="Times New Roman"/>
          <w:sz w:val="24"/>
          <w:szCs w:val="24"/>
        </w:rPr>
        <w:t>);</w:t>
      </w:r>
    </w:p>
    <w:p w:rsidR="000C1015" w:rsidRPr="000C1015" w:rsidRDefault="000C1015" w:rsidP="00DC362C">
      <w:pPr>
        <w:pStyle w:val="a4"/>
        <w:spacing w:line="240" w:lineRule="auto"/>
        <w:ind w:right="-83" w:firstLine="540"/>
        <w:rPr>
          <w:sz w:val="24"/>
        </w:rPr>
      </w:pPr>
      <w:r w:rsidRPr="000C1015">
        <w:rPr>
          <w:sz w:val="24"/>
        </w:rPr>
        <w:t>Информация по вопросам исполнения муниципальной услуги предоставляется заинтересованным лицам:</w:t>
      </w:r>
    </w:p>
    <w:p w:rsidR="000C1015" w:rsidRPr="000C1015" w:rsidRDefault="000C1015" w:rsidP="00DC362C">
      <w:pPr>
        <w:pStyle w:val="a4"/>
        <w:spacing w:line="240" w:lineRule="auto"/>
        <w:ind w:right="-83" w:firstLine="540"/>
        <w:rPr>
          <w:sz w:val="24"/>
        </w:rPr>
      </w:pPr>
      <w:r w:rsidRPr="000C1015">
        <w:rPr>
          <w:sz w:val="24"/>
        </w:rPr>
        <w:lastRenderedPageBreak/>
        <w:t>- по телефону при устном обращении в уполномоченный орган;</w:t>
      </w:r>
    </w:p>
    <w:p w:rsidR="000C1015" w:rsidRPr="000C1015" w:rsidRDefault="000C1015" w:rsidP="00DC362C">
      <w:pPr>
        <w:pStyle w:val="a4"/>
        <w:spacing w:line="240" w:lineRule="auto"/>
        <w:ind w:right="-83" w:firstLine="540"/>
        <w:rPr>
          <w:sz w:val="24"/>
        </w:rPr>
      </w:pPr>
      <w:r w:rsidRPr="000C1015">
        <w:rPr>
          <w:sz w:val="24"/>
        </w:rPr>
        <w:t>- по письменным обращениям;</w:t>
      </w:r>
    </w:p>
    <w:p w:rsidR="000C1015" w:rsidRPr="00274DEE" w:rsidRDefault="000C1015" w:rsidP="00DC362C">
      <w:pPr>
        <w:pStyle w:val="a4"/>
        <w:spacing w:line="240" w:lineRule="auto"/>
        <w:ind w:right="-83" w:firstLine="540"/>
        <w:rPr>
          <w:color w:val="000000" w:themeColor="text1"/>
          <w:sz w:val="24"/>
        </w:rPr>
      </w:pPr>
      <w:r w:rsidRPr="000C1015">
        <w:rPr>
          <w:sz w:val="24"/>
        </w:rPr>
        <w:t xml:space="preserve">- путем размещения на официальном сайте в сети Интернет администрации муниципального района «Чернянский  район», </w:t>
      </w:r>
      <w:r w:rsidRPr="00274DEE">
        <w:rPr>
          <w:color w:val="000000" w:themeColor="text1"/>
          <w:sz w:val="24"/>
        </w:rPr>
        <w:t xml:space="preserve">вкладка – </w:t>
      </w:r>
      <w:r w:rsidR="00274DEE" w:rsidRPr="00274DEE">
        <w:rPr>
          <w:color w:val="000000" w:themeColor="text1"/>
          <w:sz w:val="24"/>
        </w:rPr>
        <w:t>Кочегуренское</w:t>
      </w:r>
      <w:r w:rsidRPr="00274DEE">
        <w:rPr>
          <w:color w:val="000000" w:themeColor="text1"/>
          <w:sz w:val="24"/>
        </w:rPr>
        <w:t xml:space="preserve"> сельское поселение.</w:t>
      </w:r>
    </w:p>
    <w:p w:rsidR="000C1015" w:rsidRPr="00274DEE" w:rsidRDefault="000C1015" w:rsidP="00DC362C">
      <w:pPr>
        <w:pStyle w:val="a4"/>
        <w:spacing w:line="240" w:lineRule="auto"/>
        <w:ind w:right="-83" w:firstLine="540"/>
        <w:rPr>
          <w:color w:val="000000" w:themeColor="text1"/>
          <w:sz w:val="24"/>
        </w:rPr>
      </w:pPr>
      <w:r w:rsidRPr="00274DEE">
        <w:rPr>
          <w:color w:val="000000" w:themeColor="text1"/>
          <w:sz w:val="24"/>
        </w:rPr>
        <w:t>При устном обращении заинтересованного лица по телефону сотрудник уполномоченного органа, в соответствии с поступившим запросом, предоставляет информацию:</w:t>
      </w:r>
    </w:p>
    <w:p w:rsidR="000C1015" w:rsidRPr="00274DEE" w:rsidRDefault="000C1015" w:rsidP="00DC362C">
      <w:pPr>
        <w:pStyle w:val="a4"/>
        <w:spacing w:line="240" w:lineRule="auto"/>
        <w:ind w:right="-83" w:firstLine="540"/>
        <w:rPr>
          <w:color w:val="000000" w:themeColor="text1"/>
          <w:sz w:val="24"/>
        </w:rPr>
      </w:pPr>
      <w:r w:rsidRPr="00274DEE">
        <w:rPr>
          <w:color w:val="000000" w:themeColor="text1"/>
          <w:sz w:val="24"/>
        </w:rPr>
        <w:t>- о месте нахождения, почтовом адресе, графике работы уполномоченного органа;</w:t>
      </w:r>
    </w:p>
    <w:p w:rsidR="000C1015" w:rsidRPr="000C1015" w:rsidRDefault="000C1015" w:rsidP="00DC362C">
      <w:pPr>
        <w:pStyle w:val="a4"/>
        <w:spacing w:line="240" w:lineRule="auto"/>
        <w:ind w:right="-83" w:firstLine="540"/>
        <w:rPr>
          <w:sz w:val="24"/>
        </w:rPr>
      </w:pPr>
      <w:r w:rsidRPr="00274DEE">
        <w:rPr>
          <w:color w:val="000000" w:themeColor="text1"/>
          <w:sz w:val="24"/>
        </w:rPr>
        <w:t xml:space="preserve">- о месте размещения на сайте администрации муниципального района «Чернянский  район», вкладка – </w:t>
      </w:r>
      <w:r w:rsidR="00274DEE" w:rsidRPr="00274DEE">
        <w:rPr>
          <w:color w:val="000000" w:themeColor="text1"/>
          <w:sz w:val="24"/>
        </w:rPr>
        <w:t>Кочегуренское</w:t>
      </w:r>
      <w:r w:rsidRPr="00274DEE">
        <w:rPr>
          <w:color w:val="000000" w:themeColor="text1"/>
          <w:sz w:val="24"/>
        </w:rPr>
        <w:t xml:space="preserve"> сельское поселение, об источнике официального опубликования административного регламен</w:t>
      </w:r>
      <w:r w:rsidRPr="000C1015">
        <w:rPr>
          <w:sz w:val="24"/>
        </w:rPr>
        <w:t>та;</w:t>
      </w:r>
    </w:p>
    <w:p w:rsidR="000C1015" w:rsidRPr="000C1015" w:rsidRDefault="000C1015" w:rsidP="00DC362C">
      <w:pPr>
        <w:pStyle w:val="a4"/>
        <w:spacing w:line="240" w:lineRule="auto"/>
        <w:ind w:right="-83" w:firstLine="540"/>
        <w:rPr>
          <w:sz w:val="24"/>
        </w:rPr>
      </w:pPr>
      <w:r w:rsidRPr="000C1015">
        <w:rPr>
          <w:sz w:val="24"/>
        </w:rPr>
        <w:t>- о сроках исполнения муниципальной услуги;</w:t>
      </w:r>
    </w:p>
    <w:p w:rsidR="000C1015" w:rsidRPr="000C1015" w:rsidRDefault="000C1015" w:rsidP="00DC362C">
      <w:pPr>
        <w:pStyle w:val="a4"/>
        <w:spacing w:line="240" w:lineRule="auto"/>
        <w:ind w:right="-83" w:firstLine="540"/>
        <w:rPr>
          <w:sz w:val="24"/>
        </w:rPr>
      </w:pPr>
      <w:r w:rsidRPr="000C1015">
        <w:rPr>
          <w:sz w:val="24"/>
        </w:rPr>
        <w:t>- о перечне документов, необходимых для исполнения муниципальной услуги.</w:t>
      </w:r>
    </w:p>
    <w:p w:rsidR="000C1015" w:rsidRPr="000C1015" w:rsidRDefault="000C1015" w:rsidP="00DC362C">
      <w:pPr>
        <w:pStyle w:val="a4"/>
        <w:spacing w:line="240" w:lineRule="auto"/>
        <w:ind w:right="-83" w:firstLine="540"/>
        <w:rPr>
          <w:sz w:val="24"/>
        </w:rPr>
      </w:pPr>
      <w:r w:rsidRPr="000C1015">
        <w:rPr>
          <w:sz w:val="24"/>
        </w:rPr>
        <w:t>Сотрудник уполномоченного органа, осуществляющий устное информирование по телефону, должен принять все необходимые меры для дачи полного и оперативного ответа на поставленные вопросы.</w:t>
      </w:r>
    </w:p>
    <w:p w:rsidR="000C1015" w:rsidRPr="000C1015" w:rsidRDefault="000C1015" w:rsidP="00DC362C">
      <w:pPr>
        <w:pStyle w:val="a4"/>
        <w:spacing w:line="240" w:lineRule="auto"/>
        <w:ind w:right="-83" w:firstLine="540"/>
        <w:rPr>
          <w:sz w:val="24"/>
        </w:rPr>
      </w:pPr>
      <w:r w:rsidRPr="000C1015">
        <w:rPr>
          <w:sz w:val="24"/>
        </w:rPr>
        <w:t>Устное информирование заявителя или его уполномоченного лица по телефону осуществляется сотрудником уполномоченного органа не более 5 минут с момента обращения.</w:t>
      </w:r>
    </w:p>
    <w:p w:rsidR="000C1015" w:rsidRPr="000C1015" w:rsidRDefault="000C1015" w:rsidP="00DC362C">
      <w:pPr>
        <w:pStyle w:val="a4"/>
        <w:spacing w:line="240" w:lineRule="auto"/>
        <w:ind w:right="-83" w:firstLine="540"/>
        <w:rPr>
          <w:sz w:val="24"/>
        </w:rPr>
      </w:pPr>
      <w:r w:rsidRPr="000C1015">
        <w:rPr>
          <w:sz w:val="24"/>
        </w:rPr>
        <w:t>В случае если информация по поставленным заявителем или его уполномоченным лицом при устном обращении по телефону вопросам не относится к информации, предоставляемой по телефону в соответствии с настоящим административным регламентом, сотрудник уполномоченного органа сообщает заинтересованному лицу о необходимости направить в адрес уполномоченного органа письменное обращение, с целью получения соответствующей информации.</w:t>
      </w:r>
    </w:p>
    <w:p w:rsidR="000C1015" w:rsidRPr="000C1015" w:rsidRDefault="000C1015" w:rsidP="00DC362C">
      <w:pPr>
        <w:pStyle w:val="a4"/>
        <w:spacing w:line="240" w:lineRule="auto"/>
        <w:ind w:right="-83" w:firstLine="540"/>
        <w:rPr>
          <w:sz w:val="24"/>
        </w:rPr>
      </w:pPr>
      <w:r w:rsidRPr="000C1015">
        <w:rPr>
          <w:sz w:val="24"/>
        </w:rPr>
        <w:t>Обобщенная информация о результатах исполнения муниципальной услуги предоставляется по письменным запросам заявителя или его уполномоченного лица.</w:t>
      </w:r>
    </w:p>
    <w:p w:rsidR="000C1015" w:rsidRPr="000C1015" w:rsidRDefault="000C1015" w:rsidP="00DC362C">
      <w:pPr>
        <w:pStyle w:val="a4"/>
        <w:spacing w:line="240" w:lineRule="auto"/>
        <w:ind w:right="-83" w:firstLine="540"/>
        <w:rPr>
          <w:sz w:val="24"/>
        </w:rPr>
      </w:pPr>
      <w:r w:rsidRPr="000C1015">
        <w:rPr>
          <w:sz w:val="24"/>
        </w:rPr>
        <w:t xml:space="preserve">Ответы на письменные обращения по вопросам исполнения муниципальной услуги направляются почтовым отправлением в адрес заинтересованного лица в срок, не превышающий 30 дней с даты регистрации письменного обращения. </w:t>
      </w:r>
    </w:p>
    <w:p w:rsidR="000C1015" w:rsidRPr="000C1015" w:rsidRDefault="000C1015" w:rsidP="00DC362C">
      <w:pPr>
        <w:pStyle w:val="a4"/>
        <w:spacing w:line="240" w:lineRule="auto"/>
        <w:ind w:right="-83" w:firstLine="540"/>
        <w:rPr>
          <w:b/>
          <w:sz w:val="24"/>
        </w:rPr>
      </w:pPr>
      <w:r w:rsidRPr="000C1015">
        <w:rPr>
          <w:sz w:val="24"/>
        </w:rPr>
        <w:t>В целях информирования о правилах и порядке исполнения муниципальной услуги информация о месте нахождения уполномоченного органа, телефонах структурных подразделений, адресе электронной почты, а также текст настоящего административного регламента размещается на официальном сайте администрации муниципального района и на информационном стенде.</w:t>
      </w:r>
    </w:p>
    <w:p w:rsidR="000C1015" w:rsidRPr="000C1015" w:rsidRDefault="000C1015" w:rsidP="00DC362C">
      <w:pPr>
        <w:spacing w:after="0" w:line="240" w:lineRule="auto"/>
        <w:ind w:right="-83" w:firstLine="540"/>
        <w:jc w:val="both"/>
        <w:rPr>
          <w:rFonts w:ascii="Times New Roman" w:hAnsi="Times New Roman" w:cs="Times New Roman"/>
          <w:sz w:val="24"/>
          <w:szCs w:val="24"/>
        </w:rPr>
      </w:pPr>
      <w:r w:rsidRPr="000C1015">
        <w:rPr>
          <w:rFonts w:ascii="Times New Roman" w:hAnsi="Times New Roman" w:cs="Times New Roman"/>
          <w:sz w:val="24"/>
          <w:szCs w:val="24"/>
        </w:rPr>
        <w:t>Заявитель вправе обратиться за предоставлением муниципальной услуги с использованием универсальной электронной карты в порядке и в сроки, установленные законодательством, а так же через многофункциональный центр обслуживания клиентов.</w:t>
      </w:r>
    </w:p>
    <w:p w:rsidR="000C1015" w:rsidRPr="000C1015" w:rsidRDefault="000C1015" w:rsidP="00DC362C">
      <w:pPr>
        <w:spacing w:after="0" w:line="240" w:lineRule="auto"/>
        <w:ind w:right="-83"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муниципальной услуги законодательством Российской Федерации. В заявлении Заявитель может указать просьбу о направлении ему информации по вопросу предоставления услуги в электронной форме или по почте. </w:t>
      </w:r>
    </w:p>
    <w:p w:rsidR="000C1015" w:rsidRPr="000C1015" w:rsidRDefault="000C1015" w:rsidP="00DC362C">
      <w:pPr>
        <w:spacing w:after="0" w:line="240" w:lineRule="auto"/>
        <w:ind w:right="-83" w:firstLine="540"/>
        <w:jc w:val="both"/>
        <w:rPr>
          <w:rFonts w:ascii="Times New Roman" w:hAnsi="Times New Roman" w:cs="Times New Roman"/>
          <w:sz w:val="24"/>
          <w:szCs w:val="24"/>
        </w:rPr>
      </w:pPr>
      <w:r w:rsidRPr="000C1015">
        <w:rPr>
          <w:rFonts w:ascii="Times New Roman" w:hAnsi="Times New Roman" w:cs="Times New Roman"/>
          <w:sz w:val="24"/>
          <w:szCs w:val="24"/>
        </w:rPr>
        <w:t>Документы, необходимые для предоставления муниципальной услуги, обязанность по предоставлению которых возложена на заявителя, заявитель вправе представить в форме электронных документов, если данный вид представления документов не запрещен действующим законодательством. При предоставлении документов, обязанность по предоставлению которых возложена на заявителя, в форме электронных документов заявителем осуществляется подача документов с использованием универсальной электронной карты, а также электронных приложений универсальной электронной карты.</w:t>
      </w:r>
    </w:p>
    <w:p w:rsidR="000C1015" w:rsidRPr="000C1015" w:rsidRDefault="000C1015" w:rsidP="001C41E2">
      <w:pPr>
        <w:widowControl w:val="0"/>
        <w:autoSpaceDE w:val="0"/>
        <w:autoSpaceDN w:val="0"/>
        <w:adjustRightInd w:val="0"/>
        <w:spacing w:after="0" w:line="240" w:lineRule="auto"/>
        <w:ind w:firstLine="540"/>
        <w:jc w:val="center"/>
        <w:rPr>
          <w:rFonts w:ascii="Times New Roman" w:hAnsi="Times New Roman" w:cs="Times New Roman"/>
          <w:b/>
          <w:bCs/>
          <w:sz w:val="24"/>
          <w:szCs w:val="24"/>
        </w:rPr>
      </w:pPr>
    </w:p>
    <w:p w:rsidR="000C1015" w:rsidRPr="00F9448F" w:rsidRDefault="000C1015" w:rsidP="001C41E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0C1015">
        <w:rPr>
          <w:rFonts w:ascii="Times New Roman" w:hAnsi="Times New Roman" w:cs="Times New Roman"/>
          <w:b/>
          <w:bCs/>
          <w:sz w:val="24"/>
          <w:szCs w:val="24"/>
        </w:rPr>
        <w:t>2.3.</w:t>
      </w:r>
      <w:r w:rsidRPr="000C1015">
        <w:rPr>
          <w:rFonts w:ascii="Times New Roman" w:hAnsi="Times New Roman" w:cs="Times New Roman"/>
          <w:b/>
          <w:sz w:val="24"/>
          <w:szCs w:val="24"/>
        </w:rPr>
        <w:t>Результат предоставления муниципальной услуги.</w:t>
      </w:r>
    </w:p>
    <w:p w:rsidR="000C1015" w:rsidRPr="000C1015" w:rsidRDefault="000C1015" w:rsidP="00100223">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lastRenderedPageBreak/>
        <w:t>Результатом предоставления государственной услуги является принятие решения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w:t>
      </w:r>
    </w:p>
    <w:p w:rsidR="000C1015" w:rsidRDefault="000C1015" w:rsidP="00100223">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Выдача заявителю результатов предоставления услуги не предусмотрена.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07FC9" w:rsidRPr="000C1015" w:rsidRDefault="00907FC9" w:rsidP="00100223">
      <w:pPr>
        <w:autoSpaceDE w:val="0"/>
        <w:autoSpaceDN w:val="0"/>
        <w:adjustRightInd w:val="0"/>
        <w:spacing w:after="0" w:line="240" w:lineRule="auto"/>
        <w:ind w:firstLine="709"/>
        <w:jc w:val="both"/>
        <w:rPr>
          <w:rFonts w:ascii="Times New Roman" w:hAnsi="Times New Roman" w:cs="Times New Roman"/>
          <w:sz w:val="24"/>
          <w:szCs w:val="24"/>
        </w:rPr>
      </w:pPr>
    </w:p>
    <w:p w:rsidR="000C1015" w:rsidRPr="00F9448F" w:rsidRDefault="000C1015" w:rsidP="00DC362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0C1015">
        <w:rPr>
          <w:rFonts w:ascii="Times New Roman" w:hAnsi="Times New Roman" w:cs="Times New Roman"/>
          <w:b/>
          <w:sz w:val="24"/>
          <w:szCs w:val="24"/>
        </w:rPr>
        <w:t>2.4. Срок предоставления муниципальной услуги.</w:t>
      </w:r>
    </w:p>
    <w:p w:rsidR="000C1015" w:rsidRPr="000C1015" w:rsidRDefault="000C1015" w:rsidP="00DC362C">
      <w:pPr>
        <w:widowControl w:val="0"/>
        <w:autoSpaceDE w:val="0"/>
        <w:autoSpaceDN w:val="0"/>
        <w:adjustRightInd w:val="0"/>
        <w:spacing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Максимальный срок предоставления услуги, предусмотренный федеральным законодательством, а также рекомендуемый сокращенный срок предоставления услуги 20 рабочих дней (без учета срока приостановления предоставления услуги).</w:t>
      </w:r>
    </w:p>
    <w:p w:rsidR="000C1015" w:rsidRPr="000C1015" w:rsidRDefault="000C1015" w:rsidP="00DC362C">
      <w:pPr>
        <w:widowControl w:val="0"/>
        <w:autoSpaceDE w:val="0"/>
        <w:autoSpaceDN w:val="0"/>
        <w:adjustRightInd w:val="0"/>
        <w:spacing w:after="0" w:line="240" w:lineRule="auto"/>
        <w:ind w:firstLine="567"/>
        <w:jc w:val="both"/>
        <w:rPr>
          <w:rFonts w:ascii="Times New Roman" w:hAnsi="Times New Roman" w:cs="Times New Roman"/>
          <w:b/>
          <w:sz w:val="24"/>
          <w:szCs w:val="24"/>
        </w:rPr>
      </w:pPr>
      <w:bookmarkStart w:id="0" w:name="Par102"/>
      <w:bookmarkEnd w:id="0"/>
      <w:r w:rsidRPr="000C1015">
        <w:rPr>
          <w:rFonts w:ascii="Times New Roman" w:hAnsi="Times New Roman" w:cs="Times New Roman"/>
          <w:b/>
          <w:sz w:val="24"/>
          <w:szCs w:val="24"/>
        </w:rPr>
        <w:t>2.5.</w:t>
      </w:r>
      <w:r w:rsidR="00812BA7">
        <w:rPr>
          <w:rFonts w:ascii="Times New Roman" w:hAnsi="Times New Roman" w:cs="Times New Roman"/>
          <w:b/>
          <w:sz w:val="24"/>
          <w:szCs w:val="24"/>
        </w:rPr>
        <w:t xml:space="preserve"> </w:t>
      </w:r>
      <w:r w:rsidRPr="000C1015">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услуги, подлежащих представлению заявителем</w:t>
      </w:r>
      <w:r w:rsidR="00CE6089">
        <w:rPr>
          <w:rFonts w:ascii="Times New Roman" w:hAnsi="Times New Roman" w:cs="Times New Roman"/>
          <w:b/>
          <w:sz w:val="24"/>
          <w:szCs w:val="24"/>
        </w:rPr>
        <w:t>.</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Для предоставления услуги заявителем представляются в орган, предоставляющий услугу, следующие документы:</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1. Заявление о проведении аукциона </w:t>
      </w:r>
      <w:r w:rsidR="00CE2496" w:rsidRPr="00CE2496">
        <w:rPr>
          <w:rFonts w:ascii="Times New Roman" w:hAnsi="Times New Roman" w:cs="Times New Roman"/>
          <w:sz w:val="24"/>
          <w:szCs w:val="24"/>
        </w:rPr>
        <w:t>согласно Приложению № 1 к административному регламенту</w:t>
      </w:r>
      <w:r w:rsidR="00CE2496" w:rsidRPr="000C1015">
        <w:rPr>
          <w:rFonts w:ascii="Times New Roman" w:hAnsi="Times New Roman" w:cs="Times New Roman"/>
          <w:sz w:val="24"/>
          <w:szCs w:val="24"/>
        </w:rPr>
        <w:t xml:space="preserve"> </w:t>
      </w:r>
      <w:r w:rsidRPr="000C1015">
        <w:rPr>
          <w:rFonts w:ascii="Times New Roman" w:hAnsi="Times New Roman" w:cs="Times New Roman"/>
          <w:sz w:val="24"/>
          <w:szCs w:val="24"/>
        </w:rPr>
        <w:t>(далее также - заявление о предоставлении услуги), в котором указываются:</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3) кадастровый номер испрашиваемого земельного участка;</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4) вид права, на котором заявитель желает приобрести земельный участок, </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5) цель использования земельного участка;</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6) почтовый адрес и (или) адрес электронной почты для связи с заявителем.</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0C1015" w:rsidRPr="000C1015" w:rsidRDefault="000C1015" w:rsidP="00DC362C">
      <w:pPr>
        <w:autoSpaceDE w:val="0"/>
        <w:autoSpaceDN w:val="0"/>
        <w:adjustRightInd w:val="0"/>
        <w:spacing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p>
    <w:p w:rsidR="000C1015" w:rsidRPr="000C1015" w:rsidRDefault="000C1015" w:rsidP="00DC362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0C1015">
        <w:rPr>
          <w:rFonts w:ascii="Times New Roman" w:hAnsi="Times New Roman" w:cs="Times New Roman"/>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C1015" w:rsidRPr="000C1015" w:rsidRDefault="000C1015" w:rsidP="00DC362C">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0C1015" w:rsidRPr="000C1015" w:rsidRDefault="000C1015" w:rsidP="00DC36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b/>
          <w:sz w:val="24"/>
          <w:szCs w:val="24"/>
        </w:rPr>
        <w:t xml:space="preserve">2.6. </w:t>
      </w:r>
      <w:bookmarkStart w:id="1" w:name="OLE_LINK50"/>
      <w:r w:rsidRPr="000C1015">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участвующих в предоставлении муниципальной услуги, и которые заявитель вправе представить</w:t>
      </w:r>
      <w:r w:rsidR="00812BA7">
        <w:rPr>
          <w:rFonts w:ascii="Times New Roman" w:hAnsi="Times New Roman" w:cs="Times New Roman"/>
          <w:b/>
          <w:bCs/>
          <w:sz w:val="24"/>
          <w:szCs w:val="24"/>
        </w:rPr>
        <w:t>.</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К документам, необходимым для предоставления услуги,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государственной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
    <w:p w:rsidR="000C1015" w:rsidRPr="000C1015" w:rsidRDefault="00DC362C" w:rsidP="00DC362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Выписка из ЕГРН</w:t>
      </w:r>
      <w:r w:rsidR="000C1015" w:rsidRPr="000C1015">
        <w:rPr>
          <w:rFonts w:ascii="Times New Roman" w:hAnsi="Times New Roman" w:cs="Times New Roman"/>
          <w:sz w:val="24"/>
          <w:szCs w:val="24"/>
        </w:rPr>
        <w:t xml:space="preserve"> о правах на испрашиваемый земельный участок или </w:t>
      </w:r>
      <w:r>
        <w:rPr>
          <w:rFonts w:ascii="Times New Roman" w:hAnsi="Times New Roman" w:cs="Times New Roman"/>
          <w:sz w:val="24"/>
          <w:szCs w:val="24"/>
        </w:rPr>
        <w:t>уведомление об отсутствии в ЕГРН</w:t>
      </w:r>
      <w:r w:rsidR="000C1015" w:rsidRPr="000C1015">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 Кадастровая выписка или кадастровый паспорт земельного участка.</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3. Выписка из ЕГРЮЛ о юридическом лице, являющемся заявителем.</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DB2451" w:rsidRPr="000C1015" w:rsidRDefault="00DB2451" w:rsidP="00DC362C">
      <w:pPr>
        <w:autoSpaceDE w:val="0"/>
        <w:autoSpaceDN w:val="0"/>
        <w:adjustRightInd w:val="0"/>
        <w:spacing w:after="0" w:line="240" w:lineRule="auto"/>
        <w:ind w:firstLine="709"/>
        <w:jc w:val="both"/>
        <w:rPr>
          <w:rFonts w:ascii="Times New Roman" w:hAnsi="Times New Roman" w:cs="Times New Roman"/>
          <w:b/>
          <w:sz w:val="24"/>
          <w:szCs w:val="24"/>
        </w:rPr>
      </w:pPr>
    </w:p>
    <w:p w:rsidR="000C1015" w:rsidRPr="00F9448F" w:rsidRDefault="000C1015" w:rsidP="00DB2451">
      <w:pPr>
        <w:autoSpaceDE w:val="0"/>
        <w:autoSpaceDN w:val="0"/>
        <w:adjustRightInd w:val="0"/>
        <w:spacing w:after="0" w:line="240" w:lineRule="auto"/>
        <w:ind w:firstLine="709"/>
        <w:jc w:val="both"/>
        <w:rPr>
          <w:rFonts w:ascii="Times New Roman" w:hAnsi="Times New Roman" w:cs="Times New Roman"/>
          <w:b/>
          <w:sz w:val="24"/>
          <w:szCs w:val="24"/>
        </w:rPr>
      </w:pPr>
      <w:r w:rsidRPr="000C1015">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услуги</w:t>
      </w:r>
      <w:bookmarkEnd w:id="1"/>
      <w:r w:rsidR="00DB2451">
        <w:rPr>
          <w:rFonts w:ascii="Times New Roman" w:hAnsi="Times New Roman" w:cs="Times New Roman"/>
          <w:b/>
          <w:sz w:val="24"/>
          <w:szCs w:val="24"/>
        </w:rPr>
        <w:t>.</w:t>
      </w: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sz w:val="24"/>
          <w:szCs w:val="24"/>
        </w:rPr>
      </w:pPr>
      <w:bookmarkStart w:id="2" w:name="OLE_LINK57"/>
      <w:r w:rsidRPr="000C1015">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не предусмотрено.</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bookmarkStart w:id="3" w:name="OLE_LINK75"/>
      <w:bookmarkStart w:id="4" w:name="OLE_LINK87"/>
      <w:bookmarkStart w:id="5" w:name="OLE_LINK113"/>
      <w:bookmarkEnd w:id="2"/>
      <w:r w:rsidRPr="000C1015">
        <w:rPr>
          <w:rFonts w:ascii="Times New Roman" w:hAnsi="Times New Roman" w:cs="Times New Roman"/>
          <w:sz w:val="24"/>
          <w:szCs w:val="24"/>
        </w:rPr>
        <w:t>В течение десяти дней со дня поступления заявления о предоставлении услуги орган, предоставляющий услугу, возвращает заявление заявителю, если оно не соответствует требованиям действующего законодательства и административного регламента, подано в иной уполномоченный орган или к заявлению не приложены документы, предусмотренные действующим законодательством и административным регламентом. При этом заявителю должны быть указаны причины возврата заявления о предоставлении услуги.</w:t>
      </w:r>
    </w:p>
    <w:bookmarkEnd w:id="3"/>
    <w:bookmarkEnd w:id="4"/>
    <w:bookmarkEnd w:id="5"/>
    <w:p w:rsidR="00DB2451" w:rsidRDefault="00DB2451" w:rsidP="00DB2451">
      <w:pPr>
        <w:autoSpaceDE w:val="0"/>
        <w:autoSpaceDN w:val="0"/>
        <w:adjustRightInd w:val="0"/>
        <w:spacing w:after="0" w:line="240" w:lineRule="auto"/>
        <w:ind w:firstLine="709"/>
        <w:jc w:val="both"/>
        <w:rPr>
          <w:rFonts w:ascii="Times New Roman" w:hAnsi="Times New Roman" w:cs="Times New Roman"/>
          <w:b/>
          <w:sz w:val="24"/>
          <w:szCs w:val="24"/>
        </w:rPr>
      </w:pPr>
    </w:p>
    <w:p w:rsidR="000C1015" w:rsidRPr="000C1015" w:rsidRDefault="000C1015" w:rsidP="00DB2451">
      <w:pPr>
        <w:autoSpaceDE w:val="0"/>
        <w:autoSpaceDN w:val="0"/>
        <w:adjustRightInd w:val="0"/>
        <w:spacing w:after="0" w:line="240" w:lineRule="auto"/>
        <w:ind w:firstLine="709"/>
        <w:jc w:val="both"/>
        <w:rPr>
          <w:rFonts w:ascii="Times New Roman" w:hAnsi="Times New Roman" w:cs="Times New Roman"/>
          <w:b/>
          <w:sz w:val="24"/>
          <w:szCs w:val="24"/>
        </w:rPr>
      </w:pPr>
      <w:r w:rsidRPr="000C1015">
        <w:rPr>
          <w:rFonts w:ascii="Times New Roman" w:hAnsi="Times New Roman" w:cs="Times New Roman"/>
          <w:b/>
          <w:sz w:val="24"/>
          <w:szCs w:val="24"/>
        </w:rPr>
        <w:t>2.8. Исчерпывающий перечень оснований для отказа в предоставлении услуги</w:t>
      </w:r>
      <w:r w:rsidR="0019341D">
        <w:rPr>
          <w:rFonts w:ascii="Times New Roman" w:hAnsi="Times New Roman" w:cs="Times New Roman"/>
          <w:b/>
          <w:sz w:val="24"/>
          <w:szCs w:val="24"/>
        </w:rPr>
        <w:t>.</w:t>
      </w:r>
    </w:p>
    <w:p w:rsidR="000C1015" w:rsidRPr="000C1015" w:rsidRDefault="00F9448F" w:rsidP="00DC362C">
      <w:pPr>
        <w:autoSpaceDE w:val="0"/>
        <w:autoSpaceDN w:val="0"/>
        <w:adjustRightInd w:val="0"/>
        <w:spacing w:after="0" w:line="240" w:lineRule="auto"/>
        <w:jc w:val="both"/>
        <w:rPr>
          <w:rFonts w:ascii="Times New Roman" w:hAnsi="Times New Roman" w:cs="Times New Roman"/>
          <w:sz w:val="24"/>
          <w:szCs w:val="24"/>
        </w:rPr>
      </w:pPr>
      <w:bookmarkStart w:id="6" w:name="OLE_LINK86"/>
      <w:r>
        <w:rPr>
          <w:rFonts w:ascii="Times New Roman" w:hAnsi="Times New Roman" w:cs="Times New Roman"/>
          <w:sz w:val="24"/>
          <w:szCs w:val="24"/>
        </w:rPr>
        <w:tab/>
      </w:r>
      <w:r w:rsidR="000C1015" w:rsidRPr="000C1015">
        <w:rPr>
          <w:rFonts w:ascii="Times New Roman" w:hAnsi="Times New Roman" w:cs="Times New Roman"/>
          <w:sz w:val="24"/>
          <w:szCs w:val="24"/>
        </w:rPr>
        <w:t>Орган, предоставляющий услугу, принимает решение об отказе в предоставлении услуги при наличии хотя бы одного из следующих оснований:</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закона </w:t>
      </w:r>
      <w:r w:rsidR="00363B0E">
        <w:rPr>
          <w:rFonts w:ascii="Times New Roman" w:hAnsi="Times New Roman" w:cs="Times New Roman"/>
          <w:sz w:val="24"/>
          <w:szCs w:val="24"/>
        </w:rPr>
        <w:t>от 13.07.2015 г. № 218</w:t>
      </w:r>
      <w:r w:rsidR="00130932">
        <w:rPr>
          <w:rFonts w:ascii="Times New Roman" w:hAnsi="Times New Roman" w:cs="Times New Roman"/>
          <w:sz w:val="24"/>
          <w:szCs w:val="24"/>
        </w:rPr>
        <w:t>-ФЗ</w:t>
      </w:r>
      <w:r w:rsidR="00363B0E">
        <w:rPr>
          <w:rFonts w:ascii="Times New Roman" w:hAnsi="Times New Roman" w:cs="Times New Roman"/>
          <w:sz w:val="24"/>
          <w:szCs w:val="24"/>
        </w:rPr>
        <w:t xml:space="preserve"> </w:t>
      </w:r>
      <w:r w:rsidRPr="000C1015">
        <w:rPr>
          <w:rFonts w:ascii="Times New Roman" w:hAnsi="Times New Roman" w:cs="Times New Roman"/>
          <w:sz w:val="24"/>
          <w:szCs w:val="24"/>
        </w:rPr>
        <w:t>«О государственной регистрации недвижимости».</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w:t>
      </w:r>
      <w:r w:rsidRPr="000C1015">
        <w:rPr>
          <w:rFonts w:ascii="Times New Roman" w:hAnsi="Times New Roman" w:cs="Times New Roman"/>
          <w:sz w:val="24"/>
          <w:szCs w:val="24"/>
        </w:rPr>
        <w:lastRenderedPageBreak/>
        <w:t>использованием земельного участка не предусматривается возможность строительства зданий, сооружений.</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color w:val="000000"/>
          <w:sz w:val="24"/>
          <w:szCs w:val="24"/>
          <w:shd w:val="clear" w:color="auto" w:fill="FFFFFF"/>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7. Земельный участок не отнесен к определенной категории земель.</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17. В отношении земельного участка принято решение о предварительном согласовании его предоставления.</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lastRenderedPageBreak/>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C1015" w:rsidRPr="000C1015" w:rsidRDefault="000C1015" w:rsidP="00363B0E">
      <w:pPr>
        <w:autoSpaceDE w:val="0"/>
        <w:autoSpaceDN w:val="0"/>
        <w:adjustRightInd w:val="0"/>
        <w:spacing w:after="0" w:line="240" w:lineRule="auto"/>
        <w:ind w:firstLine="709"/>
        <w:jc w:val="both"/>
        <w:rPr>
          <w:rFonts w:ascii="Times New Roman" w:hAnsi="Times New Roman" w:cs="Times New Roman"/>
          <w:sz w:val="24"/>
          <w:szCs w:val="24"/>
        </w:rPr>
      </w:pPr>
    </w:p>
    <w:p w:rsidR="000C1015" w:rsidRPr="000C1015" w:rsidRDefault="000C1015" w:rsidP="00363B0E">
      <w:pPr>
        <w:autoSpaceDE w:val="0"/>
        <w:autoSpaceDN w:val="0"/>
        <w:adjustRightInd w:val="0"/>
        <w:spacing w:after="0" w:line="240" w:lineRule="auto"/>
        <w:ind w:firstLine="709"/>
        <w:jc w:val="both"/>
        <w:rPr>
          <w:rFonts w:ascii="Times New Roman" w:hAnsi="Times New Roman" w:cs="Times New Roman"/>
          <w:b/>
          <w:sz w:val="24"/>
          <w:szCs w:val="24"/>
        </w:rPr>
      </w:pPr>
      <w:r w:rsidRPr="000C1015">
        <w:rPr>
          <w:rFonts w:ascii="Times New Roman" w:hAnsi="Times New Roman" w:cs="Times New Roman"/>
          <w:b/>
          <w:sz w:val="24"/>
          <w:szCs w:val="24"/>
        </w:rPr>
        <w:t>2.9. Исчерпывающий перечень оснований для приостановления предоставления услуги</w:t>
      </w:r>
      <w:r w:rsidR="00363B0E">
        <w:rPr>
          <w:rFonts w:ascii="Times New Roman" w:hAnsi="Times New Roman" w:cs="Times New Roman"/>
          <w:b/>
          <w:sz w:val="24"/>
          <w:szCs w:val="24"/>
        </w:rPr>
        <w:t>.</w:t>
      </w:r>
    </w:p>
    <w:p w:rsidR="000C1015" w:rsidRPr="000C1015" w:rsidRDefault="000C1015" w:rsidP="00DC362C">
      <w:pPr>
        <w:autoSpaceDE w:val="0"/>
        <w:autoSpaceDN w:val="0"/>
        <w:adjustRightInd w:val="0"/>
        <w:spacing w:line="240" w:lineRule="auto"/>
        <w:jc w:val="both"/>
        <w:rPr>
          <w:rFonts w:ascii="Times New Roman" w:hAnsi="Times New Roman" w:cs="Times New Roman"/>
          <w:sz w:val="24"/>
          <w:szCs w:val="24"/>
        </w:rPr>
      </w:pPr>
      <w:r w:rsidRPr="000C1015">
        <w:rPr>
          <w:rFonts w:ascii="Times New Roman" w:hAnsi="Times New Roman" w:cs="Times New Roman"/>
          <w:sz w:val="24"/>
          <w:szCs w:val="24"/>
        </w:rPr>
        <w:t xml:space="preserve">         Оснований для приостановления предоставления государственной услуги не предусмотрено.</w:t>
      </w:r>
      <w:bookmarkStart w:id="7" w:name="OLE_LINK238"/>
      <w:bookmarkStart w:id="8" w:name="OLE_LINK239"/>
      <w:bookmarkEnd w:id="6"/>
    </w:p>
    <w:bookmarkEnd w:id="7"/>
    <w:bookmarkEnd w:id="8"/>
    <w:p w:rsidR="000C1015" w:rsidRPr="000C1015" w:rsidRDefault="000C1015" w:rsidP="00363B0E">
      <w:pPr>
        <w:autoSpaceDE w:val="0"/>
        <w:autoSpaceDN w:val="0"/>
        <w:adjustRightInd w:val="0"/>
        <w:spacing w:after="0" w:line="240" w:lineRule="auto"/>
        <w:ind w:firstLine="709"/>
        <w:jc w:val="both"/>
        <w:rPr>
          <w:rFonts w:ascii="Times New Roman" w:hAnsi="Times New Roman" w:cs="Times New Roman"/>
          <w:b/>
          <w:sz w:val="24"/>
          <w:szCs w:val="24"/>
        </w:rPr>
      </w:pPr>
      <w:r w:rsidRPr="000C1015">
        <w:rPr>
          <w:rFonts w:ascii="Times New Roman" w:hAnsi="Times New Roman" w:cs="Times New Roman"/>
          <w:b/>
          <w:sz w:val="24"/>
          <w:szCs w:val="24"/>
        </w:rPr>
        <w:t>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0C1015" w:rsidRDefault="000C1015" w:rsidP="00363B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63B0E" w:rsidRDefault="00363B0E" w:rsidP="00363B0E">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0C1015" w:rsidRPr="00F9448F" w:rsidRDefault="000C1015" w:rsidP="002B74A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0C1015">
        <w:rPr>
          <w:rFonts w:ascii="Times New Roman" w:hAnsi="Times New Roman" w:cs="Times New Roman"/>
          <w:b/>
          <w:sz w:val="24"/>
          <w:szCs w:val="24"/>
        </w:rPr>
        <w:t>2.11.Срок регистрации заявления о предоставлении муниципальной услуги.</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Заявление </w:t>
      </w:r>
      <w:bookmarkStart w:id="9" w:name="OLE_LINK129"/>
      <w:r w:rsidRPr="000C1015">
        <w:rPr>
          <w:rFonts w:ascii="Times New Roman" w:hAnsi="Times New Roman" w:cs="Times New Roman"/>
          <w:sz w:val="24"/>
          <w:szCs w:val="24"/>
        </w:rPr>
        <w:t xml:space="preserve">о предоставлении услуги </w:t>
      </w:r>
      <w:bookmarkEnd w:id="9"/>
      <w:r w:rsidRPr="000C1015">
        <w:rPr>
          <w:rFonts w:ascii="Times New Roman" w:hAnsi="Times New Roman" w:cs="Times New Roman"/>
          <w:sz w:val="24"/>
          <w:szCs w:val="24"/>
        </w:rPr>
        <w:t>регистрируется органом, предоставляющем услугу, в день его поступления в указанный орган.</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Заявление о предоставлении услуги, поданное заявителем лично через многофункциональный центр, регистрируется в установленном порядке в органе, предоставляющем услугу,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органа, предоставляющего услугу, в сети Интернет. </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0C1015" w:rsidRPr="000C1015" w:rsidRDefault="000C1015" w:rsidP="00DB0C64">
      <w:pPr>
        <w:pStyle w:val="a4"/>
        <w:spacing w:line="240" w:lineRule="auto"/>
        <w:ind w:right="-83" w:firstLine="709"/>
        <w:rPr>
          <w:b/>
          <w:sz w:val="24"/>
        </w:rPr>
      </w:pPr>
      <w:r w:rsidRPr="000C1015">
        <w:rPr>
          <w:sz w:val="24"/>
        </w:rPr>
        <w:t xml:space="preserve">Заявление, представленное посредством почтового отправления, регистрируется в установленном порядке в органе, предоставляющем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w:t>
      </w:r>
      <w:bookmarkStart w:id="10" w:name="OLE_LINK130"/>
      <w:bookmarkStart w:id="11" w:name="OLE_LINK131"/>
      <w:r w:rsidRPr="000C1015">
        <w:rPr>
          <w:sz w:val="24"/>
        </w:rPr>
        <w:t>следующего (ближайшего) рабочего дня.</w:t>
      </w:r>
      <w:bookmarkEnd w:id="10"/>
      <w:bookmarkEnd w:id="11"/>
    </w:p>
    <w:p w:rsidR="000C1015" w:rsidRPr="000C1015" w:rsidRDefault="000C1015" w:rsidP="00DC362C">
      <w:pPr>
        <w:pStyle w:val="a4"/>
        <w:spacing w:line="240" w:lineRule="auto"/>
        <w:ind w:right="-83" w:firstLine="540"/>
        <w:rPr>
          <w:b/>
          <w:sz w:val="24"/>
        </w:rPr>
      </w:pPr>
    </w:p>
    <w:p w:rsidR="000C1015" w:rsidRPr="00F9448F" w:rsidRDefault="000C1015" w:rsidP="002B74A4">
      <w:pPr>
        <w:autoSpaceDE w:val="0"/>
        <w:autoSpaceDN w:val="0"/>
        <w:adjustRightInd w:val="0"/>
        <w:spacing w:after="0" w:line="240" w:lineRule="auto"/>
        <w:ind w:firstLine="709"/>
        <w:jc w:val="both"/>
        <w:rPr>
          <w:rFonts w:ascii="Times New Roman" w:hAnsi="Times New Roman" w:cs="Times New Roman"/>
          <w:b/>
          <w:sz w:val="24"/>
          <w:szCs w:val="24"/>
        </w:rPr>
      </w:pPr>
      <w:r w:rsidRPr="000C1015">
        <w:rPr>
          <w:rFonts w:ascii="Times New Roman" w:hAnsi="Times New Roman" w:cs="Times New Roman"/>
          <w:b/>
          <w:sz w:val="24"/>
          <w:szCs w:val="24"/>
        </w:rPr>
        <w:t>2.12.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r w:rsidR="002B74A4">
        <w:rPr>
          <w:rFonts w:ascii="Times New Roman" w:hAnsi="Times New Roman" w:cs="Times New Roman"/>
          <w:b/>
          <w:sz w:val="24"/>
          <w:szCs w:val="24"/>
        </w:rPr>
        <w:t>.</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xml:space="preserve">2.12.1. Служебные помещения </w:t>
      </w:r>
      <w:bookmarkStart w:id="12" w:name="OLE_LINK42"/>
      <w:bookmarkStart w:id="13" w:name="OLE_LINK43"/>
      <w:r w:rsidRPr="000C1015">
        <w:rPr>
          <w:rFonts w:ascii="Times New Roman" w:hAnsi="Times New Roman" w:cs="Times New Roman"/>
          <w:sz w:val="24"/>
          <w:szCs w:val="24"/>
        </w:rPr>
        <w:t xml:space="preserve">органа, предоставляющего услугу, </w:t>
      </w:r>
      <w:bookmarkEnd w:id="12"/>
      <w:bookmarkEnd w:id="13"/>
      <w:r w:rsidRPr="000C1015">
        <w:rPr>
          <w:rFonts w:ascii="Times New Roman" w:hAnsi="Times New Roman" w:cs="Times New Roman"/>
          <w:sz w:val="24"/>
          <w:szCs w:val="24"/>
        </w:rPr>
        <w:t xml:space="preserve">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w:t>
      </w:r>
      <w:r w:rsidRPr="000C1015">
        <w:rPr>
          <w:rFonts w:ascii="Times New Roman" w:hAnsi="Times New Roman" w:cs="Times New Roman"/>
          <w:sz w:val="24"/>
          <w:szCs w:val="24"/>
        </w:rPr>
        <w:lastRenderedPageBreak/>
        <w:t>информационные таблички с указанием наименования структурного подразделения органа, предоставляющего услугу, и номера кабинета.</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В служебных помещениях органа, предоставляющего услугу,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2.12.2. Места ожидания в здании, в котором располагаются служебные помещения органа, предоставляющего услугу,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органа, предоставляющего услугу, выделяются места ожидания в очереди на консультацию, подачу заявления или получение результатов муниципальной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органа, предоставляющего услугу, но не может составлять менее 2 мест.</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2.12.3.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2.12.4. Визуальная, текстовая и мультимедийная информация о порядке предоставления муниципальной услуги размещается на официальном сайте органа, предоставляющего услугу, а также Портале государственных и муниципальных услуг.</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0C1015" w:rsidRPr="000C1015" w:rsidRDefault="000C1015" w:rsidP="00DC362C">
      <w:pPr>
        <w:spacing w:after="0" w:line="240" w:lineRule="auto"/>
        <w:rPr>
          <w:rFonts w:ascii="Times New Roman" w:hAnsi="Times New Roman" w:cs="Times New Roman"/>
          <w:sz w:val="24"/>
          <w:szCs w:val="24"/>
        </w:rPr>
      </w:pPr>
      <w:r w:rsidRPr="000C1015">
        <w:rPr>
          <w:rFonts w:ascii="Times New Roman" w:hAnsi="Times New Roman" w:cs="Times New Roman"/>
          <w:sz w:val="24"/>
          <w:szCs w:val="24"/>
        </w:rPr>
        <w:t xml:space="preserve">          2.12.5. Помещения для приема заявителей:</w:t>
      </w:r>
    </w:p>
    <w:p w:rsidR="000C1015" w:rsidRPr="000C1015" w:rsidRDefault="000C1015" w:rsidP="002B74A4">
      <w:pPr>
        <w:spacing w:after="0" w:line="240" w:lineRule="auto"/>
        <w:ind w:firstLine="567"/>
        <w:rPr>
          <w:rFonts w:ascii="Times New Roman" w:hAnsi="Times New Roman" w:cs="Times New Roman"/>
          <w:sz w:val="24"/>
          <w:szCs w:val="24"/>
        </w:rPr>
      </w:pPr>
      <w:r w:rsidRPr="000C1015">
        <w:rPr>
          <w:rFonts w:ascii="Times New Roman" w:hAnsi="Times New Roman" w:cs="Times New Roman"/>
          <w:sz w:val="24"/>
          <w:szCs w:val="24"/>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0C1015" w:rsidRPr="000C1015" w:rsidRDefault="000C1015" w:rsidP="002B74A4">
      <w:pPr>
        <w:spacing w:after="0" w:line="240" w:lineRule="auto"/>
        <w:ind w:firstLine="567"/>
        <w:jc w:val="both"/>
        <w:rPr>
          <w:rFonts w:ascii="Times New Roman" w:hAnsi="Times New Roman" w:cs="Times New Roman"/>
          <w:sz w:val="24"/>
          <w:szCs w:val="24"/>
        </w:rPr>
      </w:pPr>
      <w:r w:rsidRPr="000C1015">
        <w:rPr>
          <w:rFonts w:ascii="Times New Roman" w:hAnsi="Times New Roman" w:cs="Times New Roman"/>
          <w:sz w:val="24"/>
          <w:szCs w:val="24"/>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C1015" w:rsidRPr="000C1015" w:rsidRDefault="000C1015" w:rsidP="002B74A4">
      <w:pPr>
        <w:spacing w:after="0" w:line="240" w:lineRule="auto"/>
        <w:ind w:firstLine="567"/>
        <w:jc w:val="both"/>
        <w:rPr>
          <w:rFonts w:ascii="Times New Roman" w:hAnsi="Times New Roman" w:cs="Times New Roman"/>
          <w:sz w:val="24"/>
          <w:szCs w:val="24"/>
        </w:rPr>
      </w:pPr>
      <w:r w:rsidRPr="000C1015">
        <w:rPr>
          <w:rFonts w:ascii="Times New Roman" w:hAnsi="Times New Roman" w:cs="Times New Roman"/>
          <w:sz w:val="24"/>
          <w:szCs w:val="24"/>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rsidR="000C1015" w:rsidRPr="000C1015" w:rsidRDefault="000C1015" w:rsidP="002B74A4">
      <w:pPr>
        <w:spacing w:after="0" w:line="240" w:lineRule="auto"/>
        <w:ind w:firstLine="567"/>
        <w:jc w:val="both"/>
        <w:rPr>
          <w:rFonts w:ascii="Times New Roman" w:hAnsi="Times New Roman" w:cs="Times New Roman"/>
          <w:i/>
          <w:sz w:val="24"/>
          <w:szCs w:val="24"/>
        </w:rPr>
      </w:pPr>
      <w:r w:rsidRPr="000C1015">
        <w:rPr>
          <w:rFonts w:ascii="Times New Roman" w:hAnsi="Times New Roman" w:cs="Times New Roman"/>
          <w:sz w:val="24"/>
          <w:szCs w:val="24"/>
        </w:rPr>
        <w:t>- должны быть оборудованы бесплатным туалетом для посетителей, в том числе туалетом, предназначенным для инвалидов</w:t>
      </w:r>
      <w:r w:rsidR="002B74A4">
        <w:rPr>
          <w:rFonts w:ascii="Times New Roman" w:hAnsi="Times New Roman" w:cs="Times New Roman"/>
          <w:sz w:val="24"/>
          <w:szCs w:val="24"/>
        </w:rPr>
        <w:t>;</w:t>
      </w:r>
    </w:p>
    <w:p w:rsidR="000C1015" w:rsidRPr="000C1015" w:rsidRDefault="000C1015" w:rsidP="002B74A4">
      <w:pPr>
        <w:spacing w:after="0" w:line="240" w:lineRule="auto"/>
        <w:ind w:firstLine="567"/>
        <w:jc w:val="both"/>
        <w:rPr>
          <w:rFonts w:ascii="Times New Roman" w:hAnsi="Times New Roman" w:cs="Times New Roman"/>
          <w:sz w:val="24"/>
          <w:szCs w:val="24"/>
        </w:rPr>
      </w:pPr>
      <w:r w:rsidRPr="000C1015">
        <w:rPr>
          <w:rFonts w:ascii="Times New Roman" w:hAnsi="Times New Roman" w:cs="Times New Roman"/>
          <w:sz w:val="24"/>
          <w:szCs w:val="24"/>
        </w:rPr>
        <w:t>- содействие инвалиду при входе в помещения, в которых предоставляется государственная (муниципальная) услуга, и выходе из него;</w:t>
      </w:r>
    </w:p>
    <w:p w:rsidR="000C1015" w:rsidRPr="000C1015" w:rsidRDefault="000C1015" w:rsidP="002B74A4">
      <w:pPr>
        <w:spacing w:after="0" w:line="240" w:lineRule="auto"/>
        <w:ind w:firstLine="567"/>
        <w:jc w:val="both"/>
        <w:rPr>
          <w:rFonts w:ascii="Times New Roman" w:hAnsi="Times New Roman" w:cs="Times New Roman"/>
          <w:sz w:val="24"/>
          <w:szCs w:val="24"/>
        </w:rPr>
      </w:pPr>
      <w:r w:rsidRPr="000C1015">
        <w:rPr>
          <w:rFonts w:ascii="Times New Roman" w:hAnsi="Times New Roman" w:cs="Times New Roman"/>
          <w:sz w:val="24"/>
          <w:szCs w:val="24"/>
        </w:rPr>
        <w:t xml:space="preserve">-  обеспечение сопровождения инвалидов, имеющих стойкие нарушения функции зрения и самостоятельного передвижения по территории помещения, в которых предоставляется государственная (муниципальная) услуга. </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2.12.6.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2.12.6.1.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а) возможность беспрепятственного входа в помещение и выхода из него;</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б) возможность самостоятельного передвижения по территории объекта в целях доступа к месту предоставления услуги, ассистивных и вспомогательных технологий, а также сменного кресла-коляски;</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lastRenderedPageBreak/>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г) сопровождение инвалидов, имеющих стойкие нарушения функции зрения и самостоятельного передвижения, по территории объекта;</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д) содействие инвалиду при входе в объект и выходе из него, информирование инвалида о доступных маршрутах общественного транспорта;</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е) надлежащее размещение носителей информации, необходимое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 xml:space="preserve">ж) обеспечение доступа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6" w:history="1">
        <w:r w:rsidRPr="000C1015">
          <w:rPr>
            <w:rFonts w:ascii="Times New Roman" w:hAnsi="Times New Roman"/>
            <w:sz w:val="24"/>
            <w:szCs w:val="24"/>
          </w:rPr>
          <w:t>форме</w:t>
        </w:r>
      </w:hyperlink>
      <w:r w:rsidRPr="000C1015">
        <w:rPr>
          <w:rFonts w:ascii="Times New Roman" w:hAnsi="Times New Roman"/>
          <w:sz w:val="24"/>
          <w:szCs w:val="24"/>
        </w:rPr>
        <w:t xml:space="preserve"> и в </w:t>
      </w:r>
      <w:hyperlink r:id="rId17" w:history="1">
        <w:r w:rsidRPr="000C1015">
          <w:rPr>
            <w:rFonts w:ascii="Times New Roman" w:hAnsi="Times New Roman"/>
            <w:sz w:val="24"/>
            <w:szCs w:val="24"/>
          </w:rPr>
          <w:t>порядке</w:t>
        </w:r>
      </w:hyperlink>
      <w:r w:rsidRPr="000C1015">
        <w:rPr>
          <w:rFonts w:ascii="Times New Roman" w:hAnsi="Times New Roman"/>
          <w:sz w:val="24"/>
          <w:szCs w:val="24"/>
        </w:rPr>
        <w:t xml:space="preserve">, утвержденных </w:t>
      </w:r>
      <w:r w:rsidR="005C59EC" w:rsidRPr="005C59EC">
        <w:rPr>
          <w:rFonts w:ascii="Times New Roman" w:hAnsi="Times New Roman"/>
          <w:sz w:val="24"/>
          <w:szCs w:val="24"/>
        </w:rPr>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 xml:space="preserve">з) оказание иных видов посторонней </w:t>
      </w:r>
      <w:r w:rsidR="005C59EC">
        <w:rPr>
          <w:rFonts w:ascii="Times New Roman" w:hAnsi="Times New Roman"/>
          <w:sz w:val="24"/>
          <w:szCs w:val="24"/>
        </w:rPr>
        <w:t>помощи.</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2.12.6.2. Обеспечение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0C1015" w:rsidRPr="000C1015" w:rsidRDefault="000C1015" w:rsidP="00DC362C">
      <w:pPr>
        <w:pStyle w:val="af6"/>
        <w:ind w:firstLine="567"/>
        <w:jc w:val="both"/>
        <w:rPr>
          <w:rFonts w:ascii="Times New Roman" w:hAnsi="Times New Roman"/>
          <w:sz w:val="24"/>
          <w:szCs w:val="24"/>
        </w:rPr>
      </w:pPr>
      <w:r w:rsidRPr="000C1015">
        <w:rPr>
          <w:rFonts w:ascii="Times New Roman" w:hAnsi="Times New Roman"/>
          <w:sz w:val="24"/>
          <w:szCs w:val="24"/>
        </w:rPr>
        <w:t>в)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0C1015" w:rsidRPr="000C1015" w:rsidRDefault="000C1015" w:rsidP="00DC362C">
      <w:pPr>
        <w:pStyle w:val="a4"/>
        <w:spacing w:line="240" w:lineRule="auto"/>
        <w:ind w:right="-83" w:firstLine="540"/>
        <w:rPr>
          <w:b/>
          <w:sz w:val="24"/>
        </w:rPr>
      </w:pPr>
      <w:r w:rsidRPr="000C1015">
        <w:rPr>
          <w:sz w:val="24"/>
        </w:rPr>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r w:rsidR="00DF68D8">
        <w:rPr>
          <w:sz w:val="24"/>
        </w:rPr>
        <w:t>.</w:t>
      </w:r>
    </w:p>
    <w:p w:rsidR="00DF68D8" w:rsidRDefault="00DF68D8" w:rsidP="00DF68D8">
      <w:pPr>
        <w:widowControl w:val="0"/>
        <w:autoSpaceDE w:val="0"/>
        <w:autoSpaceDN w:val="0"/>
        <w:adjustRightInd w:val="0"/>
        <w:spacing w:after="0" w:line="240" w:lineRule="auto"/>
        <w:ind w:firstLine="540"/>
        <w:jc w:val="center"/>
        <w:rPr>
          <w:rFonts w:ascii="Times New Roman" w:hAnsi="Times New Roman" w:cs="Times New Roman"/>
          <w:b/>
          <w:sz w:val="24"/>
          <w:szCs w:val="24"/>
        </w:rPr>
      </w:pPr>
      <w:bookmarkStart w:id="14" w:name="Par127"/>
      <w:bookmarkEnd w:id="14"/>
    </w:p>
    <w:p w:rsidR="000C1015" w:rsidRPr="000C1015" w:rsidRDefault="000C1015" w:rsidP="00DF68D8">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0C1015">
        <w:rPr>
          <w:rFonts w:ascii="Times New Roman" w:hAnsi="Times New Roman" w:cs="Times New Roman"/>
          <w:b/>
          <w:sz w:val="24"/>
          <w:szCs w:val="24"/>
        </w:rPr>
        <w:t>2.13. Показатели доступности и качества муниципальной услуги</w:t>
      </w:r>
      <w:r w:rsidR="00DF68D8">
        <w:rPr>
          <w:rFonts w:ascii="Times New Roman" w:hAnsi="Times New Roman" w:cs="Times New Roman"/>
          <w:b/>
          <w:sz w:val="24"/>
          <w:szCs w:val="24"/>
        </w:rPr>
        <w:t>.</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Показатели доступности услуги:</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предоставление услуги на безвозмездной основе;</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проставление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и Портале государственных услуг и муниципальных услуг;</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доступность для заявителей услуги в многофункциональном центре;</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информирование заявителя о ходе предоставления услуги по телефону, в электронной форме.</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Показатели качества услуги:</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lastRenderedPageBreak/>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0C1015" w:rsidRPr="000C1015" w:rsidRDefault="000C1015" w:rsidP="00DC362C">
      <w:pPr>
        <w:autoSpaceDE w:val="0"/>
        <w:autoSpaceDN w:val="0"/>
        <w:adjustRightInd w:val="0"/>
        <w:spacing w:after="0" w:line="240" w:lineRule="auto"/>
        <w:ind w:firstLine="709"/>
        <w:jc w:val="both"/>
        <w:rPr>
          <w:rFonts w:ascii="Times New Roman" w:hAnsi="Times New Roman" w:cs="Times New Roman"/>
          <w:sz w:val="24"/>
          <w:szCs w:val="24"/>
        </w:rPr>
      </w:pPr>
      <w:r w:rsidRPr="000C1015">
        <w:rPr>
          <w:rFonts w:ascii="Times New Roman" w:hAnsi="Times New Roman" w:cs="Times New Roman"/>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0C1015" w:rsidRPr="000C1015" w:rsidRDefault="000C1015" w:rsidP="00DC362C">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C1015" w:rsidRPr="00F9448F" w:rsidRDefault="000C1015" w:rsidP="00DC362C">
      <w:pPr>
        <w:widowControl w:val="0"/>
        <w:autoSpaceDE w:val="0"/>
        <w:autoSpaceDN w:val="0"/>
        <w:adjustRightInd w:val="0"/>
        <w:spacing w:line="240" w:lineRule="auto"/>
        <w:ind w:firstLine="540"/>
        <w:jc w:val="center"/>
        <w:outlineLvl w:val="1"/>
        <w:rPr>
          <w:rFonts w:ascii="Times New Roman" w:hAnsi="Times New Roman" w:cs="Times New Roman"/>
          <w:b/>
          <w:sz w:val="24"/>
          <w:szCs w:val="24"/>
        </w:rPr>
      </w:pPr>
      <w:r w:rsidRPr="000C1015">
        <w:rPr>
          <w:rFonts w:ascii="Times New Roman" w:hAnsi="Times New Roman" w:cs="Times New Roman"/>
          <w:b/>
          <w:sz w:val="24"/>
          <w:szCs w:val="24"/>
        </w:rPr>
        <w:t>3. Административные процедуры</w:t>
      </w:r>
      <w:r w:rsidR="00DF68D8">
        <w:rPr>
          <w:rFonts w:ascii="Times New Roman" w:hAnsi="Times New Roman" w:cs="Times New Roman"/>
          <w:b/>
          <w:sz w:val="24"/>
          <w:szCs w:val="24"/>
        </w:rPr>
        <w:t>.</w:t>
      </w:r>
    </w:p>
    <w:p w:rsidR="000C1015" w:rsidRPr="000C1015" w:rsidRDefault="000C1015" w:rsidP="00CB7C7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0C1015">
        <w:rPr>
          <w:rFonts w:ascii="Times New Roman" w:hAnsi="Times New Roman" w:cs="Times New Roman"/>
          <w:b/>
          <w:sz w:val="24"/>
          <w:szCs w:val="24"/>
        </w:rPr>
        <w:t>3.1. Предоставление муниципальной услуги включает в себя следующие административные процедуры:</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Прием и регистрация заявления.</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Подготовка уведомления об отказе в предоставлении муниципальной услуги.</w:t>
      </w:r>
    </w:p>
    <w:bookmarkStart w:id="15" w:name="Par135"/>
    <w:bookmarkEnd w:id="15"/>
    <w:p w:rsidR="000C1015" w:rsidRPr="000C1015" w:rsidRDefault="00C73C29"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fldChar w:fldCharType="begin"/>
      </w:r>
      <w:r w:rsidR="000C1015" w:rsidRPr="000C1015">
        <w:rPr>
          <w:rFonts w:ascii="Times New Roman" w:hAnsi="Times New Roman" w:cs="Times New Roman"/>
          <w:sz w:val="24"/>
          <w:szCs w:val="24"/>
        </w:rPr>
        <w:instrText xml:space="preserve">HYPERLINK \l Par215  </w:instrText>
      </w:r>
      <w:r w:rsidRPr="000C1015">
        <w:rPr>
          <w:rFonts w:ascii="Times New Roman" w:hAnsi="Times New Roman" w:cs="Times New Roman"/>
          <w:sz w:val="24"/>
          <w:szCs w:val="24"/>
        </w:rPr>
        <w:fldChar w:fldCharType="separate"/>
      </w:r>
      <w:r w:rsidR="000C1015" w:rsidRPr="000C1015">
        <w:rPr>
          <w:rFonts w:ascii="Times New Roman" w:hAnsi="Times New Roman" w:cs="Times New Roman"/>
          <w:sz w:val="24"/>
          <w:szCs w:val="24"/>
        </w:rPr>
        <w:t>Блок-схема</w:t>
      </w:r>
      <w:r w:rsidRPr="000C1015">
        <w:rPr>
          <w:rFonts w:ascii="Times New Roman" w:hAnsi="Times New Roman" w:cs="Times New Roman"/>
          <w:sz w:val="24"/>
          <w:szCs w:val="24"/>
        </w:rPr>
        <w:fldChar w:fldCharType="end"/>
      </w:r>
      <w:r w:rsidR="000C1015" w:rsidRPr="000C1015">
        <w:rPr>
          <w:rFonts w:ascii="Times New Roman" w:hAnsi="Times New Roman" w:cs="Times New Roman"/>
          <w:sz w:val="24"/>
          <w:szCs w:val="24"/>
        </w:rPr>
        <w:t>, содержащая наглядное описание последовательности административных действий предоставления муниципальной услуги, приведена в приложении №</w:t>
      </w:r>
      <w:r w:rsidR="00964CA7">
        <w:rPr>
          <w:rFonts w:ascii="Times New Roman" w:hAnsi="Times New Roman" w:cs="Times New Roman"/>
          <w:sz w:val="24"/>
          <w:szCs w:val="24"/>
        </w:rPr>
        <w:t xml:space="preserve"> </w:t>
      </w:r>
      <w:r w:rsidR="000C1015" w:rsidRPr="000C1015">
        <w:rPr>
          <w:rFonts w:ascii="Times New Roman" w:hAnsi="Times New Roman" w:cs="Times New Roman"/>
          <w:sz w:val="24"/>
          <w:szCs w:val="24"/>
        </w:rPr>
        <w:t>2 к настоящему Регламенту.</w:t>
      </w:r>
    </w:p>
    <w:p w:rsidR="00964CA7" w:rsidRDefault="00964CA7" w:rsidP="00964CA7">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0C1015" w:rsidRPr="000C1015" w:rsidRDefault="000C1015" w:rsidP="00B13151">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0C1015">
        <w:rPr>
          <w:rFonts w:ascii="Times New Roman" w:hAnsi="Times New Roman" w:cs="Times New Roman"/>
          <w:b/>
          <w:sz w:val="24"/>
          <w:szCs w:val="24"/>
        </w:rPr>
        <w:t>3.2. Прием и регистрация заявления.</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Юридическим фактом, основанием для начала административной процедуры является обращение заявителя либо его представителя с письменным заявлением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с приложенным пакетом документов.</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Подача заявлений и документов осуществляется путем:</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личного обращения заявителя (представителя по доверенности);</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по почте</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w:t>
      </w:r>
      <w:r w:rsidR="00B13151">
        <w:rPr>
          <w:rFonts w:ascii="Times New Roman" w:hAnsi="Times New Roman" w:cs="Times New Roman"/>
          <w:sz w:val="24"/>
          <w:szCs w:val="24"/>
        </w:rPr>
        <w:t xml:space="preserve"> </w:t>
      </w:r>
      <w:r w:rsidRPr="000C1015">
        <w:rPr>
          <w:rFonts w:ascii="Times New Roman" w:hAnsi="Times New Roman" w:cs="Times New Roman"/>
          <w:sz w:val="24"/>
          <w:szCs w:val="24"/>
        </w:rPr>
        <w:t>в электронной форме.</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Специалист администрации сельского поселения, ответственный за прием заявлений и документов, проверяет поступившие документы и передает их на регистрацию.</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Результат выполнения административной процедуры - прием и регистрация заявления. Максимальный срок выполнения данного действия - 1 рабочий день с момента поступления заявления.</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Способ фиксации - регистрация заявления в журнале входящей корреспонденции.</w:t>
      </w:r>
    </w:p>
    <w:p w:rsidR="000C1015" w:rsidRPr="000C1015" w:rsidRDefault="000C1015" w:rsidP="00B13151">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16" w:name="Par143"/>
      <w:bookmarkEnd w:id="16"/>
    </w:p>
    <w:p w:rsidR="000C1015" w:rsidRPr="000C1015" w:rsidRDefault="000C1015" w:rsidP="00B13151">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0C1015">
        <w:rPr>
          <w:rFonts w:ascii="Times New Roman" w:hAnsi="Times New Roman" w:cs="Times New Roman"/>
          <w:b/>
          <w:sz w:val="24"/>
          <w:szCs w:val="24"/>
        </w:rPr>
        <w:t>3.3.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bookmarkStart w:id="17" w:name="Par144"/>
      <w:bookmarkEnd w:id="17"/>
      <w:r w:rsidRPr="000C1015">
        <w:rPr>
          <w:rFonts w:ascii="Times New Roman" w:hAnsi="Times New Roman" w:cs="Times New Roman"/>
          <w:sz w:val="24"/>
          <w:szCs w:val="24"/>
        </w:rPr>
        <w:t xml:space="preserve">Основанием начала административной процедуры является поступление заявления (обращения) физического или юридического лица или их уполномоченных лиц с приложением документов, указанных в </w:t>
      </w:r>
      <w:hyperlink w:anchor="Par102" w:history="1">
        <w:r w:rsidRPr="000C1015">
          <w:rPr>
            <w:rFonts w:ascii="Times New Roman" w:hAnsi="Times New Roman" w:cs="Times New Roman"/>
            <w:sz w:val="24"/>
            <w:szCs w:val="24"/>
          </w:rPr>
          <w:t>пункте 2.5</w:t>
        </w:r>
      </w:hyperlink>
      <w:r w:rsidRPr="000C1015">
        <w:rPr>
          <w:rFonts w:ascii="Times New Roman" w:hAnsi="Times New Roman" w:cs="Times New Roman"/>
          <w:sz w:val="24"/>
          <w:szCs w:val="24"/>
        </w:rPr>
        <w:t>.</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При наличии документов, предусмотренных </w:t>
      </w:r>
      <w:hyperlink w:anchor="Par102" w:history="1">
        <w:r w:rsidRPr="000C1015">
          <w:rPr>
            <w:rFonts w:ascii="Times New Roman" w:hAnsi="Times New Roman" w:cs="Times New Roman"/>
            <w:sz w:val="24"/>
            <w:szCs w:val="24"/>
          </w:rPr>
          <w:t>п. 2.5</w:t>
        </w:r>
      </w:hyperlink>
      <w:r w:rsidRPr="000C1015">
        <w:rPr>
          <w:rFonts w:ascii="Times New Roman" w:hAnsi="Times New Roman" w:cs="Times New Roman"/>
          <w:sz w:val="24"/>
          <w:szCs w:val="24"/>
        </w:rPr>
        <w:t xml:space="preserve">, в полном объеме, а также при отсутствии оснований, предусмотренных </w:t>
      </w:r>
      <w:hyperlink w:anchor="Par117" w:history="1">
        <w:r w:rsidRPr="000C1015">
          <w:rPr>
            <w:rFonts w:ascii="Times New Roman" w:hAnsi="Times New Roman" w:cs="Times New Roman"/>
            <w:sz w:val="24"/>
            <w:szCs w:val="24"/>
          </w:rPr>
          <w:t>п. 2.8</w:t>
        </w:r>
      </w:hyperlink>
      <w:r w:rsidRPr="000C1015">
        <w:rPr>
          <w:rFonts w:ascii="Times New Roman" w:hAnsi="Times New Roman" w:cs="Times New Roman"/>
          <w:sz w:val="24"/>
          <w:szCs w:val="24"/>
        </w:rPr>
        <w:t>, готовится проект распоряжения о проведении аукциона по продаже земельного участка или аукциона на право заключения договора аренды земельного участка.</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Подготовленный проект распоряжения с приложенным к нему пакетом документов направляется на согласование и последующее утверждение главе администрации </w:t>
      </w:r>
      <w:r w:rsidR="00274DEE" w:rsidRPr="00274DEE">
        <w:rPr>
          <w:rFonts w:ascii="Times New Roman" w:hAnsi="Times New Roman" w:cs="Times New Roman"/>
          <w:color w:val="000000" w:themeColor="text1"/>
          <w:sz w:val="24"/>
          <w:szCs w:val="24"/>
        </w:rPr>
        <w:t>Кочегуренского</w:t>
      </w:r>
      <w:r w:rsidRPr="00274DEE">
        <w:rPr>
          <w:rFonts w:ascii="Times New Roman" w:hAnsi="Times New Roman" w:cs="Times New Roman"/>
          <w:color w:val="000000" w:themeColor="text1"/>
          <w:sz w:val="24"/>
          <w:szCs w:val="24"/>
        </w:rPr>
        <w:t xml:space="preserve"> сельского</w:t>
      </w:r>
      <w:r w:rsidRPr="000C1015">
        <w:rPr>
          <w:rFonts w:ascii="Times New Roman" w:hAnsi="Times New Roman" w:cs="Times New Roman"/>
          <w:sz w:val="24"/>
          <w:szCs w:val="24"/>
        </w:rPr>
        <w:t xml:space="preserve"> поселения.</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 Максимальный срок выполнения данного действия – 18 рабочих дней с момента поступления заявления.</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lastRenderedPageBreak/>
        <w:t xml:space="preserve">Результатом административной процедуры является: </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b/>
          <w:sz w:val="24"/>
          <w:szCs w:val="24"/>
        </w:rPr>
      </w:pPr>
      <w:r w:rsidRPr="000C1015">
        <w:rPr>
          <w:rFonts w:ascii="Times New Roman" w:hAnsi="Times New Roman" w:cs="Times New Roman"/>
          <w:sz w:val="24"/>
          <w:szCs w:val="24"/>
        </w:rPr>
        <w:t xml:space="preserve">- принятое решение </w:t>
      </w:r>
      <w:bookmarkStart w:id="18" w:name="Par153"/>
      <w:bookmarkStart w:id="19" w:name="Par160"/>
      <w:bookmarkEnd w:id="18"/>
      <w:bookmarkEnd w:id="19"/>
      <w:r w:rsidRPr="000C1015">
        <w:rPr>
          <w:rFonts w:ascii="Times New Roman" w:hAnsi="Times New Roman" w:cs="Times New Roman"/>
          <w:sz w:val="24"/>
          <w:szCs w:val="24"/>
        </w:rPr>
        <w:t>о проведении аукциона по продаже земельного участка или аукциона на право заключения договора аренды земельного участка</w:t>
      </w:r>
    </w:p>
    <w:p w:rsidR="00CA63C8" w:rsidRDefault="00CA63C8" w:rsidP="00CA63C8">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0C1015" w:rsidRPr="008059DD" w:rsidRDefault="000C1015" w:rsidP="00CA63C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C1015">
        <w:rPr>
          <w:rFonts w:ascii="Times New Roman" w:hAnsi="Times New Roman" w:cs="Times New Roman"/>
          <w:b/>
          <w:sz w:val="24"/>
          <w:szCs w:val="24"/>
        </w:rPr>
        <w:t>3.4. Подготовка уведомления об отказе в предоставлении муниципальной услуги.</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При наличии оснований для отказа в предоставлении муниципальной услуги, указанных в </w:t>
      </w:r>
      <w:hyperlink w:anchor="Par117" w:history="1">
        <w:r w:rsidRPr="000C1015">
          <w:rPr>
            <w:rFonts w:ascii="Times New Roman" w:hAnsi="Times New Roman" w:cs="Times New Roman"/>
            <w:sz w:val="24"/>
            <w:szCs w:val="24"/>
          </w:rPr>
          <w:t>п. 2.8</w:t>
        </w:r>
      </w:hyperlink>
      <w:r w:rsidRPr="000C1015">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готовит мотивированный отказ в предоставлении муниципальной услуги.</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Максимальный срок выполнения данного действия – 18 рабочих дней с момента поступления заявления.</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C1015">
        <w:rPr>
          <w:rFonts w:ascii="Times New Roman" w:hAnsi="Times New Roman" w:cs="Times New Roman"/>
          <w:sz w:val="24"/>
          <w:szCs w:val="24"/>
        </w:rPr>
        <w:t xml:space="preserve">Результатом административной процедуры является: </w:t>
      </w:r>
    </w:p>
    <w:p w:rsidR="000C1015" w:rsidRPr="000C1015" w:rsidRDefault="000C1015" w:rsidP="00DC362C">
      <w:pPr>
        <w:widowControl w:val="0"/>
        <w:autoSpaceDE w:val="0"/>
        <w:autoSpaceDN w:val="0"/>
        <w:adjustRightInd w:val="0"/>
        <w:spacing w:after="0" w:line="240" w:lineRule="auto"/>
        <w:ind w:firstLine="539"/>
        <w:jc w:val="both"/>
        <w:rPr>
          <w:rFonts w:ascii="Times New Roman" w:hAnsi="Times New Roman" w:cs="Times New Roman"/>
          <w:b/>
          <w:bCs/>
          <w:sz w:val="24"/>
          <w:szCs w:val="24"/>
        </w:rPr>
      </w:pPr>
      <w:r w:rsidRPr="000C1015">
        <w:rPr>
          <w:rFonts w:ascii="Times New Roman" w:hAnsi="Times New Roman" w:cs="Times New Roman"/>
          <w:sz w:val="24"/>
          <w:szCs w:val="24"/>
        </w:rPr>
        <w:t xml:space="preserve">- принятое решение об отказе в </w:t>
      </w:r>
      <w:bookmarkStart w:id="20" w:name="Par163"/>
      <w:bookmarkEnd w:id="20"/>
      <w:r w:rsidRPr="000C1015">
        <w:rPr>
          <w:rFonts w:ascii="Times New Roman" w:hAnsi="Times New Roman" w:cs="Times New Roman"/>
          <w:sz w:val="24"/>
          <w:szCs w:val="24"/>
        </w:rPr>
        <w:t>проведении аукциона по продаже земельного участка или аукциона на право заключения договора аренды земельного участка.</w:t>
      </w:r>
    </w:p>
    <w:p w:rsidR="000C1015" w:rsidRPr="000C1015" w:rsidRDefault="000C1015" w:rsidP="00DC362C">
      <w:pPr>
        <w:pStyle w:val="3"/>
        <w:spacing w:after="0"/>
        <w:ind w:left="0"/>
        <w:jc w:val="center"/>
        <w:rPr>
          <w:b/>
          <w:bCs/>
          <w:sz w:val="24"/>
          <w:szCs w:val="24"/>
        </w:rPr>
      </w:pPr>
    </w:p>
    <w:p w:rsidR="000C1015" w:rsidRPr="000C1015" w:rsidRDefault="000C1015" w:rsidP="00DC362C">
      <w:pPr>
        <w:pStyle w:val="3"/>
        <w:spacing w:after="0"/>
        <w:ind w:left="0"/>
        <w:jc w:val="center"/>
        <w:rPr>
          <w:b/>
          <w:bCs/>
          <w:sz w:val="24"/>
          <w:szCs w:val="24"/>
        </w:rPr>
      </w:pPr>
      <w:r w:rsidRPr="000C1015">
        <w:rPr>
          <w:b/>
          <w:bCs/>
          <w:sz w:val="24"/>
          <w:szCs w:val="24"/>
        </w:rPr>
        <w:t>4. Порядок и формы контроля за исполнением муниципальной услуги</w:t>
      </w:r>
      <w:r w:rsidR="00CA63C8">
        <w:rPr>
          <w:b/>
          <w:bCs/>
          <w:sz w:val="24"/>
          <w:szCs w:val="24"/>
        </w:rPr>
        <w:t>.</w:t>
      </w:r>
    </w:p>
    <w:p w:rsidR="000C1015" w:rsidRPr="000C1015" w:rsidRDefault="000C1015" w:rsidP="00CA63C8">
      <w:pPr>
        <w:spacing w:after="0" w:line="240" w:lineRule="auto"/>
        <w:ind w:firstLine="540"/>
        <w:jc w:val="both"/>
        <w:rPr>
          <w:rFonts w:ascii="Times New Roman" w:hAnsi="Times New Roman" w:cs="Times New Roman"/>
          <w:sz w:val="24"/>
          <w:szCs w:val="24"/>
        </w:rPr>
      </w:pPr>
    </w:p>
    <w:p w:rsidR="000C1015" w:rsidRPr="000C1015" w:rsidRDefault="000C1015" w:rsidP="00547505">
      <w:pPr>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4.1. Текущий контроль за соблюдением и исполнением должностными лицами и специалистами положений административного регламента и иных нормативных правовых актов, устанавливающих требования к исполнению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xml:space="preserve">, полнотой и качеством исполнения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xml:space="preserve"> осуществляется руководителем уполномоченного органа. </w:t>
      </w:r>
    </w:p>
    <w:p w:rsidR="000C1015" w:rsidRPr="000C1015" w:rsidRDefault="000C1015" w:rsidP="00547505">
      <w:pPr>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4.2. В целях осуществления руководителем уполномоченного органа текущего контроля за достижением запланированных результатов исполнения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xml:space="preserve"> специалист администрации сельского</w:t>
      </w:r>
      <w:r w:rsidR="0084650D">
        <w:rPr>
          <w:rFonts w:ascii="Times New Roman" w:hAnsi="Times New Roman" w:cs="Times New Roman"/>
          <w:sz w:val="24"/>
          <w:szCs w:val="24"/>
        </w:rPr>
        <w:t xml:space="preserve"> </w:t>
      </w:r>
      <w:r w:rsidRPr="000C1015">
        <w:rPr>
          <w:rFonts w:ascii="Times New Roman" w:hAnsi="Times New Roman" w:cs="Times New Roman"/>
          <w:sz w:val="24"/>
          <w:szCs w:val="24"/>
        </w:rPr>
        <w:t>поселения (на оперативных совещаниях) докладывает руководителю уполномоченного органа о ходе и результатах работы по рассмотрению документов и подготовке проектов соответствующих решений.</w:t>
      </w:r>
    </w:p>
    <w:p w:rsidR="000C1015" w:rsidRPr="000C1015" w:rsidRDefault="000C1015" w:rsidP="00547505">
      <w:pPr>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4.3. Текущий контроль за соблюдением и исполнением должностными лицами и специалистами положений административного регламента и иных нормативных правовых актов, устанавливающих требования к исполнению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xml:space="preserve">, полнотой и качеством исполнения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xml:space="preserve"> осуществляется также путем проведения проверок. </w:t>
      </w:r>
    </w:p>
    <w:p w:rsidR="000C1015" w:rsidRPr="000C1015" w:rsidRDefault="000C1015" w:rsidP="00547505">
      <w:pPr>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Проверки качества исполнения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соблюдения административного регламента могут проводиться по инициативе руководителя уполномоченного органа, его заместителей.</w:t>
      </w:r>
    </w:p>
    <w:p w:rsidR="000C1015" w:rsidRPr="000C1015" w:rsidRDefault="000C1015" w:rsidP="00547505">
      <w:pPr>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Для проведения проверки формируется комиссия, в состав которой включаются сотрудники уполномоченного органа, а при проведении проверки по инициативе главы администрации – специалисты других структурных подразделений. </w:t>
      </w:r>
    </w:p>
    <w:p w:rsidR="000C1015" w:rsidRPr="000C1015" w:rsidRDefault="000C1015" w:rsidP="00547505">
      <w:pPr>
        <w:autoSpaceDE w:val="0"/>
        <w:autoSpaceDN w:val="0"/>
        <w:adjustRightInd w:val="0"/>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0C1015" w:rsidRPr="000C1015" w:rsidRDefault="000C1015" w:rsidP="00547505">
      <w:pPr>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0C1015" w:rsidRPr="000C1015" w:rsidRDefault="000C1015" w:rsidP="00547505">
      <w:pPr>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В случае выявления нарушений соблюдения положений административного регламента, по результатам проведенных проверок, виновные должностные лица несут ответственность в соответствии с действующим законодательством Российской Федерации.</w:t>
      </w:r>
    </w:p>
    <w:p w:rsidR="000C1015" w:rsidRPr="000C1015" w:rsidRDefault="000C1015" w:rsidP="00547505">
      <w:pPr>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4.4. Текущий контроль за соблюдением специалистами последовательности действий и сроков, определенных административными процедурами по исполнению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качеством подготовленных при исполнении административных процедур документов осуществляется главой администрации сельского поселения.</w:t>
      </w:r>
    </w:p>
    <w:p w:rsidR="000C1015" w:rsidRPr="000C1015" w:rsidRDefault="000C1015" w:rsidP="00547505">
      <w:pPr>
        <w:spacing w:after="0" w:line="240" w:lineRule="auto"/>
        <w:ind w:firstLine="540"/>
        <w:jc w:val="both"/>
        <w:rPr>
          <w:rFonts w:ascii="Times New Roman" w:hAnsi="Times New Roman" w:cs="Times New Roman"/>
          <w:sz w:val="24"/>
          <w:szCs w:val="24"/>
        </w:rPr>
      </w:pPr>
      <w:r w:rsidRPr="000C1015">
        <w:rPr>
          <w:rFonts w:ascii="Times New Roman" w:hAnsi="Times New Roman" w:cs="Times New Roman"/>
          <w:sz w:val="24"/>
          <w:szCs w:val="24"/>
        </w:rPr>
        <w:t xml:space="preserve">4.5. Глава администрации сельского поселения и сотрудники, ответственные за исполнение в соответствии со своими должностными обязанностями действий, предусмотренных административными процедурами по реализации </w:t>
      </w:r>
      <w:r w:rsidRPr="000C1015">
        <w:rPr>
          <w:rFonts w:ascii="Times New Roman" w:hAnsi="Times New Roman" w:cs="Times New Roman"/>
          <w:bCs/>
          <w:sz w:val="24"/>
          <w:szCs w:val="24"/>
        </w:rPr>
        <w:t>муниципальной услуги</w:t>
      </w:r>
      <w:r w:rsidRPr="000C1015">
        <w:rPr>
          <w:rFonts w:ascii="Times New Roman" w:hAnsi="Times New Roman" w:cs="Times New Roman"/>
          <w:sz w:val="24"/>
          <w:szCs w:val="24"/>
        </w:rPr>
        <w:t xml:space="preserve">, </w:t>
      </w:r>
      <w:r w:rsidRPr="000C1015">
        <w:rPr>
          <w:rFonts w:ascii="Times New Roman" w:hAnsi="Times New Roman" w:cs="Times New Roman"/>
          <w:sz w:val="24"/>
          <w:szCs w:val="24"/>
        </w:rPr>
        <w:lastRenderedPageBreak/>
        <w:t xml:space="preserve">несут ответственность за соблюдение сроков и порядка осуществления указанных действий, качество подготавливаемых документов.  </w:t>
      </w:r>
    </w:p>
    <w:p w:rsidR="000C1015" w:rsidRPr="000C1015" w:rsidRDefault="000C1015" w:rsidP="00547505">
      <w:pPr>
        <w:spacing w:after="0" w:line="240" w:lineRule="auto"/>
        <w:ind w:firstLine="540"/>
        <w:jc w:val="center"/>
        <w:rPr>
          <w:rFonts w:ascii="Times New Roman" w:hAnsi="Times New Roman" w:cs="Times New Roman"/>
          <w:b/>
          <w:sz w:val="24"/>
          <w:szCs w:val="24"/>
        </w:rPr>
      </w:pPr>
      <w:r w:rsidRPr="000C1015">
        <w:rPr>
          <w:rFonts w:ascii="Times New Roman" w:hAnsi="Times New Roman" w:cs="Times New Roman"/>
          <w:b/>
          <w:sz w:val="24"/>
          <w:szCs w:val="24"/>
        </w:rPr>
        <w:tab/>
      </w:r>
    </w:p>
    <w:p w:rsidR="000C1015" w:rsidRPr="000C1015" w:rsidRDefault="000C1015" w:rsidP="00547505">
      <w:pPr>
        <w:autoSpaceDE w:val="0"/>
        <w:autoSpaceDN w:val="0"/>
        <w:adjustRightInd w:val="0"/>
        <w:spacing w:after="0" w:line="240" w:lineRule="auto"/>
        <w:ind w:left="-357" w:firstLine="720"/>
        <w:jc w:val="center"/>
        <w:outlineLvl w:val="1"/>
        <w:rPr>
          <w:rFonts w:ascii="Times New Roman" w:hAnsi="Times New Roman" w:cs="Times New Roman"/>
          <w:b/>
          <w:sz w:val="24"/>
          <w:szCs w:val="24"/>
        </w:rPr>
      </w:pPr>
      <w:r w:rsidRPr="000C1015">
        <w:rPr>
          <w:rFonts w:ascii="Times New Roman" w:hAnsi="Times New Roman" w:cs="Times New Roman"/>
          <w:b/>
          <w:sz w:val="24"/>
          <w:szCs w:val="24"/>
        </w:rPr>
        <w:t>5. Порядок обжалования действий (бездействия)</w:t>
      </w:r>
    </w:p>
    <w:p w:rsidR="000C1015" w:rsidRPr="000C1015" w:rsidRDefault="000C1015" w:rsidP="00DC362C">
      <w:pPr>
        <w:autoSpaceDE w:val="0"/>
        <w:autoSpaceDN w:val="0"/>
        <w:adjustRightInd w:val="0"/>
        <w:spacing w:after="0" w:line="240" w:lineRule="auto"/>
        <w:ind w:left="-357" w:firstLine="720"/>
        <w:jc w:val="center"/>
        <w:rPr>
          <w:rFonts w:ascii="Times New Roman" w:hAnsi="Times New Roman" w:cs="Times New Roman"/>
          <w:b/>
          <w:sz w:val="24"/>
          <w:szCs w:val="24"/>
        </w:rPr>
      </w:pPr>
      <w:r w:rsidRPr="000C1015">
        <w:rPr>
          <w:rFonts w:ascii="Times New Roman" w:hAnsi="Times New Roman" w:cs="Times New Roman"/>
          <w:b/>
          <w:sz w:val="24"/>
          <w:szCs w:val="24"/>
        </w:rPr>
        <w:t>и решений, осуществляемых (принятых) в ходе оказания муниципальной услуги</w:t>
      </w:r>
      <w:r w:rsidR="00547505">
        <w:rPr>
          <w:rFonts w:ascii="Times New Roman" w:hAnsi="Times New Roman" w:cs="Times New Roman"/>
          <w:b/>
          <w:sz w:val="24"/>
          <w:szCs w:val="24"/>
        </w:rPr>
        <w:t>.</w:t>
      </w:r>
    </w:p>
    <w:p w:rsidR="000C1015" w:rsidRPr="000C1015" w:rsidRDefault="000C1015" w:rsidP="00547505">
      <w:pPr>
        <w:spacing w:after="0" w:line="240" w:lineRule="auto"/>
        <w:ind w:firstLine="567"/>
        <w:jc w:val="both"/>
        <w:rPr>
          <w:rFonts w:ascii="Times New Roman" w:hAnsi="Times New Roman" w:cs="Times New Roman"/>
          <w:snapToGrid w:val="0"/>
          <w:sz w:val="24"/>
          <w:szCs w:val="24"/>
        </w:rPr>
      </w:pPr>
    </w:p>
    <w:p w:rsidR="000C1015" w:rsidRPr="000C1015" w:rsidRDefault="000C1015" w:rsidP="00547505">
      <w:pPr>
        <w:spacing w:after="0" w:line="240" w:lineRule="auto"/>
        <w:ind w:firstLine="539"/>
        <w:jc w:val="both"/>
        <w:rPr>
          <w:rFonts w:ascii="Times New Roman" w:hAnsi="Times New Roman" w:cs="Times New Roman"/>
          <w:snapToGrid w:val="0"/>
          <w:sz w:val="24"/>
          <w:szCs w:val="24"/>
        </w:rPr>
      </w:pPr>
      <w:r w:rsidRPr="000C1015">
        <w:rPr>
          <w:rFonts w:ascii="Times New Roman" w:hAnsi="Times New Roman" w:cs="Times New Roman"/>
          <w:snapToGrid w:val="0"/>
          <w:sz w:val="24"/>
          <w:szCs w:val="24"/>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0C1015" w:rsidRPr="000C1015" w:rsidRDefault="000C1015" w:rsidP="00DC362C">
      <w:pPr>
        <w:spacing w:after="0" w:line="240" w:lineRule="auto"/>
        <w:ind w:firstLine="539"/>
        <w:jc w:val="both"/>
        <w:rPr>
          <w:rFonts w:ascii="Times New Roman" w:hAnsi="Times New Roman" w:cs="Times New Roman"/>
          <w:snapToGrid w:val="0"/>
          <w:sz w:val="24"/>
          <w:szCs w:val="24"/>
        </w:rPr>
      </w:pPr>
      <w:r w:rsidRPr="000C1015">
        <w:rPr>
          <w:rFonts w:ascii="Times New Roman" w:hAnsi="Times New Roman" w:cs="Times New Roman"/>
          <w:snapToGrid w:val="0"/>
          <w:sz w:val="24"/>
          <w:szCs w:val="24"/>
        </w:rPr>
        <w:t xml:space="preserve">5.2. Заявитель вправе обжаловать действия или бездействие должностных лиц </w:t>
      </w:r>
      <w:r w:rsidRPr="000C1015">
        <w:rPr>
          <w:rFonts w:ascii="Times New Roman" w:hAnsi="Times New Roman" w:cs="Times New Roman"/>
          <w:sz w:val="24"/>
          <w:szCs w:val="24"/>
        </w:rPr>
        <w:t>путем направления жалобы</w:t>
      </w:r>
      <w:r w:rsidRPr="000C1015">
        <w:rPr>
          <w:rFonts w:ascii="Times New Roman" w:hAnsi="Times New Roman" w:cs="Times New Roman"/>
          <w:snapToGrid w:val="0"/>
          <w:sz w:val="24"/>
          <w:szCs w:val="24"/>
        </w:rPr>
        <w:t xml:space="preserve"> в администрацию сельского поселения</w:t>
      </w:r>
      <w:r w:rsidRPr="000C1015">
        <w:rPr>
          <w:rFonts w:ascii="Times New Roman" w:hAnsi="Times New Roman" w:cs="Times New Roman"/>
          <w:sz w:val="24"/>
          <w:szCs w:val="24"/>
        </w:rPr>
        <w:t>,  в администрацию муниципального района «Чернянский  район» либо иным органам в установленном законом порядке</w:t>
      </w:r>
      <w:r w:rsidRPr="000C1015">
        <w:rPr>
          <w:rFonts w:ascii="Times New Roman" w:hAnsi="Times New Roman" w:cs="Times New Roman"/>
          <w:snapToGrid w:val="0"/>
          <w:sz w:val="24"/>
          <w:szCs w:val="24"/>
        </w:rPr>
        <w:t>.</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napToGrid w:val="0"/>
          <w:sz w:val="24"/>
          <w:szCs w:val="24"/>
        </w:rPr>
        <w:t xml:space="preserve">5.3. </w:t>
      </w:r>
      <w:r w:rsidRPr="000C1015">
        <w:rPr>
          <w:rFonts w:ascii="Times New Roman" w:hAnsi="Times New Roman" w:cs="Times New Roman"/>
          <w:sz w:val="24"/>
          <w:szCs w:val="24"/>
        </w:rPr>
        <w:t>Жалоба подается в письменной форме на бумажном носителе, в электронной форме.</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5.4. Жалоба должна содержать:</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bCs/>
          <w:sz w:val="24"/>
          <w:szCs w:val="24"/>
        </w:rPr>
        <w:t xml:space="preserve">5.4.1. Письменная жалоба, а также жалоба, поступившая в администрацию </w:t>
      </w:r>
      <w:r w:rsidR="00274DEE" w:rsidRPr="00274DEE">
        <w:rPr>
          <w:rFonts w:ascii="Times New Roman" w:hAnsi="Times New Roman" w:cs="Times New Roman"/>
          <w:bCs/>
          <w:color w:val="000000" w:themeColor="text1"/>
          <w:sz w:val="24"/>
          <w:szCs w:val="24"/>
        </w:rPr>
        <w:t>Кочегуренского</w:t>
      </w:r>
      <w:r w:rsidRPr="00274DEE">
        <w:rPr>
          <w:rFonts w:ascii="Times New Roman" w:hAnsi="Times New Roman" w:cs="Times New Roman"/>
          <w:bCs/>
          <w:color w:val="000000" w:themeColor="text1"/>
          <w:sz w:val="24"/>
          <w:szCs w:val="24"/>
        </w:rPr>
        <w:t xml:space="preserve"> сельского поселения муниципального района «Чернянский район» Белгородской области</w:t>
      </w:r>
      <w:r w:rsidRPr="000C1015">
        <w:rPr>
          <w:rFonts w:ascii="Times New Roman" w:hAnsi="Times New Roman" w:cs="Times New Roman"/>
          <w:bCs/>
          <w:sz w:val="24"/>
          <w:szCs w:val="24"/>
        </w:rPr>
        <w:t xml:space="preserve"> в электронном виде, подлежат обязательной регистрации в течение трех дней с момента поступления.</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5.6. По результатам рассмотрения жалобы орган, предоставляющий муниципальную услугу, принимает одно из следующих решений:</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0C1015">
        <w:rPr>
          <w:rFonts w:ascii="Times New Roman" w:hAnsi="Times New Roman" w:cs="Times New Roman"/>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2) отказывает в удовлетворении жалобы.</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 xml:space="preserve">5.7. Не позднее срока, указанного в пункте 5.5 раздела 5 настоящего Регламента применительно к конкретному виду жалобы, заявителю в письменной форме направляется мотивированный ответ о результатах рассмотрения его жалобы. </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Ответ на жалобу, поступившую в администрацию сельского поселения в электронной форме по информационным системам общего пользования, в тот же срок направляется в форме электронного документа по адресу электронной почты, указанному в жалобе, или в письменной форме по почтовому адресу.</w:t>
      </w:r>
      <w:bookmarkStart w:id="21" w:name="P34"/>
      <w:bookmarkEnd w:id="21"/>
      <w:r w:rsidRPr="000C1015">
        <w:rPr>
          <w:rFonts w:ascii="Times New Roman" w:hAnsi="Times New Roman" w:cs="Times New Roman"/>
          <w:sz w:val="24"/>
          <w:szCs w:val="24"/>
        </w:rPr>
        <w:t>»</w:t>
      </w:r>
    </w:p>
    <w:p w:rsidR="000C1015" w:rsidRPr="000C1015" w:rsidRDefault="000C1015" w:rsidP="00DC362C">
      <w:pPr>
        <w:autoSpaceDE w:val="0"/>
        <w:autoSpaceDN w:val="0"/>
        <w:adjustRightInd w:val="0"/>
        <w:spacing w:after="0" w:line="240" w:lineRule="auto"/>
        <w:ind w:firstLine="539"/>
        <w:jc w:val="both"/>
        <w:outlineLvl w:val="1"/>
        <w:rPr>
          <w:rFonts w:ascii="Times New Roman" w:hAnsi="Times New Roman" w:cs="Times New Roman"/>
          <w:sz w:val="24"/>
          <w:szCs w:val="24"/>
        </w:rPr>
      </w:pPr>
      <w:r w:rsidRPr="000C1015">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0C1015" w:rsidRPr="000C1015" w:rsidRDefault="000C1015" w:rsidP="00F7398E">
      <w:pPr>
        <w:spacing w:after="0" w:line="240" w:lineRule="auto"/>
        <w:ind w:firstLine="720"/>
        <w:jc w:val="center"/>
        <w:rPr>
          <w:rFonts w:ascii="Times New Roman" w:hAnsi="Times New Roman" w:cs="Times New Roman"/>
          <w:b/>
          <w:sz w:val="24"/>
          <w:szCs w:val="24"/>
        </w:rPr>
      </w:pPr>
    </w:p>
    <w:p w:rsidR="000C1015" w:rsidRPr="000C1015" w:rsidRDefault="000C1015" w:rsidP="00F7398E">
      <w:pPr>
        <w:spacing w:after="0" w:line="240" w:lineRule="auto"/>
        <w:ind w:firstLine="720"/>
        <w:jc w:val="center"/>
        <w:rPr>
          <w:rFonts w:ascii="Times New Roman" w:hAnsi="Times New Roman" w:cs="Times New Roman"/>
          <w:b/>
          <w:sz w:val="24"/>
          <w:szCs w:val="24"/>
        </w:rPr>
      </w:pPr>
      <w:r w:rsidRPr="000C1015">
        <w:rPr>
          <w:rFonts w:ascii="Times New Roman" w:hAnsi="Times New Roman" w:cs="Times New Roman"/>
          <w:b/>
          <w:sz w:val="24"/>
          <w:szCs w:val="24"/>
        </w:rPr>
        <w:t>6. Внесение изменений в административный регламент</w:t>
      </w:r>
      <w:r w:rsidR="00F7398E">
        <w:rPr>
          <w:rFonts w:ascii="Times New Roman" w:hAnsi="Times New Roman" w:cs="Times New Roman"/>
          <w:b/>
          <w:sz w:val="24"/>
          <w:szCs w:val="24"/>
        </w:rPr>
        <w:t>.</w:t>
      </w:r>
    </w:p>
    <w:p w:rsidR="000C1015" w:rsidRPr="000C1015" w:rsidRDefault="000C1015" w:rsidP="00DC362C">
      <w:pPr>
        <w:pStyle w:val="ConsPlusNormal"/>
        <w:jc w:val="both"/>
      </w:pPr>
    </w:p>
    <w:p w:rsidR="000C1015" w:rsidRPr="000C1015" w:rsidRDefault="000C1015" w:rsidP="00DC362C">
      <w:pPr>
        <w:pStyle w:val="ConsPlusNormal"/>
        <w:ind w:firstLine="540"/>
        <w:jc w:val="both"/>
      </w:pPr>
      <w:r w:rsidRPr="000C1015">
        <w:t>Изменения в настоящий административный регламент вносятся:</w:t>
      </w:r>
    </w:p>
    <w:p w:rsidR="000C1015" w:rsidRPr="000C1015" w:rsidRDefault="000C1015" w:rsidP="00DC362C">
      <w:pPr>
        <w:pStyle w:val="ConsPlusNormal"/>
        <w:ind w:firstLine="540"/>
        <w:jc w:val="both"/>
      </w:pPr>
      <w:r w:rsidRPr="000C1015">
        <w:t xml:space="preserve">– в случае изменения действующего законодательства, регулирующего исполнение </w:t>
      </w:r>
      <w:r w:rsidRPr="000C1015">
        <w:rPr>
          <w:bCs/>
        </w:rPr>
        <w:t>муниципальной услуги</w:t>
      </w:r>
      <w:r w:rsidRPr="000C1015">
        <w:t xml:space="preserve">; </w:t>
      </w:r>
    </w:p>
    <w:p w:rsidR="000C1015" w:rsidRPr="000C1015" w:rsidRDefault="000C1015" w:rsidP="00DC362C">
      <w:pPr>
        <w:pStyle w:val="ConsPlusNormal"/>
        <w:ind w:firstLine="540"/>
        <w:jc w:val="both"/>
      </w:pPr>
      <w:r w:rsidRPr="000C1015">
        <w:t xml:space="preserve">– в случае изменения структуры уполномоченных органов, к сфере деятельности которых относится предоставление соответствующей </w:t>
      </w:r>
      <w:r w:rsidRPr="000C1015">
        <w:rPr>
          <w:bCs/>
        </w:rPr>
        <w:t>муниципальной услуги</w:t>
      </w:r>
      <w:r w:rsidRPr="000C1015">
        <w:t>;</w:t>
      </w:r>
    </w:p>
    <w:p w:rsidR="000C1015" w:rsidRPr="000C1015" w:rsidRDefault="000C1015" w:rsidP="00DC362C">
      <w:pPr>
        <w:pStyle w:val="ConsPlusNormal"/>
        <w:ind w:firstLine="540"/>
        <w:jc w:val="both"/>
      </w:pPr>
      <w:r w:rsidRPr="000C1015">
        <w:t>– на основании результатов анализа практики применения административного регламента.</w:t>
      </w:r>
      <w:bookmarkStart w:id="22" w:name="Par192"/>
      <w:bookmarkEnd w:id="22"/>
    </w:p>
    <w:p w:rsidR="00F7398E" w:rsidRDefault="00F7398E">
      <w:pPr>
        <w:rPr>
          <w:rFonts w:ascii="Times New Roman" w:eastAsia="Times New Roman" w:hAnsi="Times New Roman" w:cs="Times New Roman"/>
          <w:sz w:val="24"/>
          <w:szCs w:val="24"/>
        </w:rPr>
      </w:pPr>
      <w:r>
        <w:br w:type="page"/>
      </w:r>
    </w:p>
    <w:p w:rsidR="000C1015" w:rsidRPr="000C1015" w:rsidRDefault="000C1015" w:rsidP="00622967">
      <w:pPr>
        <w:pStyle w:val="ConsPlusNormal"/>
        <w:ind w:left="4247"/>
        <w:jc w:val="right"/>
      </w:pPr>
      <w:r w:rsidRPr="000C1015">
        <w:lastRenderedPageBreak/>
        <w:t>Приложение № 1</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sz w:val="24"/>
          <w:szCs w:val="24"/>
        </w:rPr>
      </w:pPr>
      <w:r w:rsidRPr="000C1015">
        <w:rPr>
          <w:rFonts w:ascii="Times New Roman" w:hAnsi="Times New Roman" w:cs="Times New Roman"/>
          <w:sz w:val="24"/>
          <w:szCs w:val="24"/>
        </w:rPr>
        <w:t>к административному регламенту</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sz w:val="24"/>
          <w:szCs w:val="24"/>
        </w:rPr>
      </w:pPr>
      <w:r w:rsidRPr="000C1015">
        <w:rPr>
          <w:rFonts w:ascii="Times New Roman" w:hAnsi="Times New Roman" w:cs="Times New Roman"/>
          <w:sz w:val="24"/>
          <w:szCs w:val="24"/>
        </w:rPr>
        <w:t>предоставления муниципальной услуги</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«Принятие решения о проведении аукциона </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по продаже земельного участка или </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аукциона на право заключения договора </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аренды земельного участка по инициативе </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заинтересованных в предоставлении </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земельного участка гражданина </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bCs/>
          <w:sz w:val="24"/>
          <w:szCs w:val="24"/>
        </w:rPr>
      </w:pPr>
      <w:r w:rsidRPr="000C1015">
        <w:rPr>
          <w:rFonts w:ascii="Times New Roman" w:hAnsi="Times New Roman" w:cs="Times New Roman"/>
          <w:bCs/>
          <w:sz w:val="24"/>
          <w:szCs w:val="24"/>
        </w:rPr>
        <w:t>или юридического лица»</w:t>
      </w:r>
    </w:p>
    <w:p w:rsidR="000C1015" w:rsidRPr="000C1015" w:rsidRDefault="00274DEE" w:rsidP="00622967">
      <w:pPr>
        <w:widowControl w:val="0"/>
        <w:autoSpaceDE w:val="0"/>
        <w:autoSpaceDN w:val="0"/>
        <w:adjustRightInd w:val="0"/>
        <w:spacing w:after="0" w:line="240" w:lineRule="auto"/>
        <w:ind w:left="4247"/>
        <w:jc w:val="right"/>
        <w:rPr>
          <w:rFonts w:ascii="Times New Roman" w:hAnsi="Times New Roman" w:cs="Times New Roman"/>
          <w:bCs/>
          <w:sz w:val="24"/>
          <w:szCs w:val="24"/>
        </w:rPr>
      </w:pPr>
      <w:r w:rsidRPr="00274DEE">
        <w:rPr>
          <w:rFonts w:ascii="Times New Roman" w:hAnsi="Times New Roman" w:cs="Times New Roman"/>
          <w:bCs/>
          <w:color w:val="000000" w:themeColor="text1"/>
          <w:sz w:val="24"/>
          <w:szCs w:val="24"/>
        </w:rPr>
        <w:t>Кочегуренского</w:t>
      </w:r>
      <w:r w:rsidR="000C1015" w:rsidRPr="00274DEE">
        <w:rPr>
          <w:rFonts w:ascii="Times New Roman" w:hAnsi="Times New Roman" w:cs="Times New Roman"/>
          <w:bCs/>
          <w:color w:val="000000" w:themeColor="text1"/>
          <w:sz w:val="24"/>
          <w:szCs w:val="24"/>
        </w:rPr>
        <w:t xml:space="preserve"> сельского</w:t>
      </w:r>
      <w:r w:rsidR="000C1015" w:rsidRPr="000C1015">
        <w:rPr>
          <w:rFonts w:ascii="Times New Roman" w:hAnsi="Times New Roman" w:cs="Times New Roman"/>
          <w:bCs/>
          <w:sz w:val="24"/>
          <w:szCs w:val="24"/>
        </w:rPr>
        <w:t xml:space="preserve"> поселения </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муниципального района </w:t>
      </w:r>
    </w:p>
    <w:p w:rsidR="000C1015" w:rsidRPr="000C1015" w:rsidRDefault="000C1015" w:rsidP="00622967">
      <w:pPr>
        <w:widowControl w:val="0"/>
        <w:autoSpaceDE w:val="0"/>
        <w:autoSpaceDN w:val="0"/>
        <w:adjustRightInd w:val="0"/>
        <w:spacing w:after="0" w:line="240" w:lineRule="auto"/>
        <w:ind w:left="4247"/>
        <w:jc w:val="right"/>
        <w:rPr>
          <w:rFonts w:ascii="Times New Roman" w:hAnsi="Times New Roman" w:cs="Times New Roman"/>
          <w:sz w:val="24"/>
          <w:szCs w:val="24"/>
        </w:rPr>
      </w:pPr>
      <w:r w:rsidRPr="000C1015">
        <w:rPr>
          <w:rFonts w:ascii="Times New Roman" w:hAnsi="Times New Roman" w:cs="Times New Roman"/>
          <w:bCs/>
          <w:sz w:val="24"/>
          <w:szCs w:val="24"/>
        </w:rPr>
        <w:t>«Чернянский район» Белгородской области</w:t>
      </w:r>
    </w:p>
    <w:p w:rsidR="000C1015" w:rsidRPr="000C1015" w:rsidRDefault="000C1015" w:rsidP="000C1015">
      <w:pPr>
        <w:widowControl w:val="0"/>
        <w:autoSpaceDE w:val="0"/>
        <w:autoSpaceDN w:val="0"/>
        <w:adjustRightInd w:val="0"/>
        <w:jc w:val="both"/>
        <w:rPr>
          <w:rFonts w:ascii="Times New Roman" w:hAnsi="Times New Roman" w:cs="Times New Roman"/>
          <w:sz w:val="24"/>
          <w:szCs w:val="24"/>
        </w:rPr>
      </w:pPr>
    </w:p>
    <w:p w:rsidR="000C1015" w:rsidRPr="000C1015" w:rsidRDefault="000C1015" w:rsidP="008059DD">
      <w:pPr>
        <w:widowControl w:val="0"/>
        <w:autoSpaceDE w:val="0"/>
        <w:autoSpaceDN w:val="0"/>
        <w:adjustRightInd w:val="0"/>
        <w:spacing w:after="0" w:line="240" w:lineRule="auto"/>
        <w:jc w:val="center"/>
        <w:rPr>
          <w:rFonts w:ascii="Times New Roman" w:hAnsi="Times New Roman" w:cs="Times New Roman"/>
          <w:sz w:val="24"/>
          <w:szCs w:val="24"/>
        </w:rPr>
      </w:pPr>
      <w:r w:rsidRPr="000C1015">
        <w:rPr>
          <w:rFonts w:ascii="Times New Roman" w:hAnsi="Times New Roman" w:cs="Times New Roman"/>
          <w:sz w:val="24"/>
          <w:szCs w:val="24"/>
        </w:rPr>
        <w:t>Форма заявления</w:t>
      </w:r>
    </w:p>
    <w:p w:rsidR="000C1015" w:rsidRPr="000C1015" w:rsidRDefault="000C1015" w:rsidP="008059DD">
      <w:pPr>
        <w:widowControl w:val="0"/>
        <w:autoSpaceDE w:val="0"/>
        <w:autoSpaceDN w:val="0"/>
        <w:adjustRightInd w:val="0"/>
        <w:spacing w:after="0" w:line="240" w:lineRule="auto"/>
        <w:jc w:val="center"/>
        <w:rPr>
          <w:rFonts w:ascii="Times New Roman" w:hAnsi="Times New Roman" w:cs="Times New Roman"/>
          <w:sz w:val="24"/>
          <w:szCs w:val="24"/>
        </w:rPr>
      </w:pPr>
      <w:r w:rsidRPr="000C1015">
        <w:rPr>
          <w:rFonts w:ascii="Times New Roman" w:hAnsi="Times New Roman" w:cs="Times New Roman"/>
          <w:sz w:val="24"/>
          <w:szCs w:val="24"/>
        </w:rPr>
        <w:t>о проведении аукциона по продаже или аукциона на право заключения договора аренды земельного участка</w:t>
      </w:r>
    </w:p>
    <w:p w:rsidR="000C1015" w:rsidRPr="000C1015" w:rsidRDefault="000C1015" w:rsidP="000C1015">
      <w:pPr>
        <w:widowControl w:val="0"/>
        <w:autoSpaceDE w:val="0"/>
        <w:autoSpaceDN w:val="0"/>
        <w:adjustRightInd w:val="0"/>
        <w:ind w:firstLine="540"/>
        <w:jc w:val="both"/>
        <w:rPr>
          <w:rFonts w:ascii="Times New Roman" w:hAnsi="Times New Roman" w:cs="Times New Roman"/>
          <w:sz w:val="24"/>
          <w:szCs w:val="24"/>
        </w:rPr>
      </w:pP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Главе </w:t>
      </w:r>
      <w:r w:rsidRPr="00274DEE">
        <w:rPr>
          <w:rFonts w:ascii="Times New Roman" w:hAnsi="Times New Roman" w:cs="Times New Roman"/>
          <w:color w:val="000000" w:themeColor="text1"/>
          <w:sz w:val="24"/>
          <w:szCs w:val="24"/>
        </w:rPr>
        <w:t xml:space="preserve">администрации </w:t>
      </w:r>
      <w:r w:rsidR="00274DEE" w:rsidRPr="00274DEE">
        <w:rPr>
          <w:rFonts w:ascii="Times New Roman" w:hAnsi="Times New Roman" w:cs="Times New Roman"/>
          <w:color w:val="000000" w:themeColor="text1"/>
          <w:sz w:val="24"/>
          <w:szCs w:val="24"/>
        </w:rPr>
        <w:t>Кочегуренского</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сельского поселения муниципального района</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«Чернянский район» Белгородской области</w:t>
      </w:r>
    </w:p>
    <w:p w:rsidR="000C1015" w:rsidRPr="000C1015" w:rsidRDefault="000C1015" w:rsidP="000C1015">
      <w:pPr>
        <w:pStyle w:val="ConsPlusNonformat"/>
        <w:jc w:val="right"/>
        <w:rPr>
          <w:rFonts w:ascii="Times New Roman" w:hAnsi="Times New Roman" w:cs="Times New Roman"/>
          <w:sz w:val="24"/>
          <w:szCs w:val="24"/>
        </w:rPr>
      </w:pP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от _____________________________________</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(полное наименование юридического лица,</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фамилия, имя, отчество физического лица)</w:t>
      </w:r>
    </w:p>
    <w:p w:rsidR="000C1015" w:rsidRPr="000C1015" w:rsidRDefault="000C1015" w:rsidP="000C1015">
      <w:pPr>
        <w:pStyle w:val="ConsPlusNonformat"/>
        <w:jc w:val="right"/>
        <w:rPr>
          <w:rFonts w:ascii="Times New Roman" w:hAnsi="Times New Roman" w:cs="Times New Roman"/>
          <w:sz w:val="24"/>
          <w:szCs w:val="24"/>
        </w:rPr>
      </w:pP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________________________________________</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Адрес заявителя: _______________________</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(местонахождение юридического лица,</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место регистрации физического лица)</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________________________________________</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Телефон (факс) заявителя _______________</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________________________________________</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Иные сведения о заявителе ______________</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________________________________________</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(регистрационный номер, БИК, ИНН,</w:t>
      </w:r>
    </w:p>
    <w:p w:rsidR="000C1015" w:rsidRPr="000C1015" w:rsidRDefault="000C1015" w:rsidP="000C1015">
      <w:pPr>
        <w:pStyle w:val="ConsPlusNonformat"/>
        <w:jc w:val="right"/>
        <w:rPr>
          <w:rFonts w:ascii="Times New Roman" w:hAnsi="Times New Roman" w:cs="Times New Roman"/>
          <w:sz w:val="24"/>
          <w:szCs w:val="24"/>
        </w:rPr>
      </w:pPr>
      <w:r w:rsidRPr="000C1015">
        <w:rPr>
          <w:rFonts w:ascii="Times New Roman" w:hAnsi="Times New Roman" w:cs="Times New Roman"/>
          <w:sz w:val="24"/>
          <w:szCs w:val="24"/>
        </w:rPr>
        <w:t xml:space="preserve">                                             ОГРН, р/с, к/с)</w:t>
      </w:r>
    </w:p>
    <w:p w:rsidR="000C1015" w:rsidRPr="000C1015" w:rsidRDefault="000C1015" w:rsidP="000C1015">
      <w:pPr>
        <w:pStyle w:val="ConsPlusNonformat"/>
        <w:rPr>
          <w:rFonts w:ascii="Times New Roman" w:hAnsi="Times New Roman" w:cs="Times New Roman"/>
          <w:sz w:val="24"/>
          <w:szCs w:val="24"/>
        </w:rPr>
      </w:pPr>
    </w:p>
    <w:p w:rsidR="000C1015" w:rsidRPr="000C1015" w:rsidRDefault="000C1015" w:rsidP="00207B2A">
      <w:pPr>
        <w:spacing w:after="0" w:line="240" w:lineRule="auto"/>
        <w:jc w:val="center"/>
        <w:rPr>
          <w:rFonts w:ascii="Times New Roman" w:hAnsi="Times New Roman" w:cs="Times New Roman"/>
          <w:b/>
          <w:sz w:val="24"/>
          <w:szCs w:val="24"/>
        </w:rPr>
      </w:pPr>
      <w:bookmarkStart w:id="23" w:name="Par203"/>
      <w:bookmarkEnd w:id="23"/>
      <w:r w:rsidRPr="000C1015">
        <w:rPr>
          <w:rFonts w:ascii="Times New Roman" w:hAnsi="Times New Roman" w:cs="Times New Roman"/>
          <w:b/>
          <w:sz w:val="24"/>
          <w:szCs w:val="24"/>
        </w:rPr>
        <w:t xml:space="preserve">Заявление </w:t>
      </w:r>
    </w:p>
    <w:p w:rsidR="000C1015" w:rsidRPr="000C1015" w:rsidRDefault="000C1015" w:rsidP="00207B2A">
      <w:pPr>
        <w:spacing w:after="0" w:line="240" w:lineRule="auto"/>
        <w:jc w:val="center"/>
        <w:rPr>
          <w:rFonts w:ascii="Times New Roman" w:hAnsi="Times New Roman" w:cs="Times New Roman"/>
          <w:b/>
          <w:sz w:val="24"/>
          <w:szCs w:val="24"/>
        </w:rPr>
      </w:pPr>
      <w:r w:rsidRPr="000C1015">
        <w:rPr>
          <w:rFonts w:ascii="Times New Roman" w:hAnsi="Times New Roman" w:cs="Times New Roman"/>
          <w:b/>
          <w:sz w:val="24"/>
          <w:szCs w:val="24"/>
        </w:rPr>
        <w:t xml:space="preserve">о проведении аукциона по продаже или аукциона на право заключения договора аренды земельного участка </w:t>
      </w:r>
    </w:p>
    <w:p w:rsidR="000C1015" w:rsidRPr="000C1015" w:rsidRDefault="000C1015" w:rsidP="000C1015">
      <w:pPr>
        <w:jc w:val="center"/>
        <w:rPr>
          <w:rFonts w:ascii="Times New Roman" w:hAnsi="Times New Roman" w:cs="Times New Roman"/>
          <w:b/>
          <w:sz w:val="24"/>
          <w:szCs w:val="24"/>
        </w:rPr>
      </w:pPr>
    </w:p>
    <w:p w:rsidR="000C1015" w:rsidRPr="000C1015" w:rsidRDefault="000C1015" w:rsidP="00AB7FF0">
      <w:pPr>
        <w:ind w:firstLine="567"/>
        <w:jc w:val="both"/>
        <w:rPr>
          <w:rFonts w:ascii="Times New Roman" w:hAnsi="Times New Roman" w:cs="Times New Roman"/>
          <w:sz w:val="24"/>
          <w:szCs w:val="24"/>
        </w:rPr>
      </w:pPr>
      <w:r w:rsidRPr="000C1015">
        <w:rPr>
          <w:rFonts w:ascii="Times New Roman" w:hAnsi="Times New Roman" w:cs="Times New Roman"/>
          <w:sz w:val="24"/>
          <w:szCs w:val="24"/>
        </w:rPr>
        <w:t>В соответствии со статьей 39.11 Земельного кодекса РФ, __________________________</w:t>
      </w:r>
      <w:r w:rsidR="00AB7FF0">
        <w:rPr>
          <w:rFonts w:ascii="Times New Roman" w:hAnsi="Times New Roman" w:cs="Times New Roman"/>
          <w:sz w:val="24"/>
          <w:szCs w:val="24"/>
        </w:rPr>
        <w:t>__________________________________________________</w:t>
      </w:r>
    </w:p>
    <w:p w:rsidR="000C1015" w:rsidRPr="000C1015" w:rsidRDefault="000C1015" w:rsidP="00AB7FF0">
      <w:pPr>
        <w:ind w:left="284"/>
        <w:jc w:val="both"/>
        <w:rPr>
          <w:rFonts w:ascii="Times New Roman" w:hAnsi="Times New Roman" w:cs="Times New Roman"/>
          <w:sz w:val="24"/>
          <w:szCs w:val="24"/>
        </w:rPr>
      </w:pPr>
      <w:r w:rsidRPr="000C1015">
        <w:rPr>
          <w:rFonts w:ascii="Times New Roman" w:hAnsi="Times New Roman" w:cs="Times New Roman"/>
          <w:sz w:val="24"/>
          <w:szCs w:val="24"/>
        </w:rPr>
        <w:t>реквизиты решения об утверждении схемы расположения земельного участка на КПТ в случае, если испрашиваемый земельный участок образовывался на основании утвержденной схемы)</w:t>
      </w:r>
    </w:p>
    <w:p w:rsidR="000C1015" w:rsidRPr="000C1015" w:rsidRDefault="000C1015" w:rsidP="00AB7FF0">
      <w:pPr>
        <w:spacing w:after="0" w:line="240" w:lineRule="auto"/>
        <w:jc w:val="both"/>
        <w:rPr>
          <w:rFonts w:ascii="Times New Roman" w:hAnsi="Times New Roman" w:cs="Times New Roman"/>
          <w:sz w:val="24"/>
          <w:szCs w:val="24"/>
        </w:rPr>
      </w:pPr>
      <w:r w:rsidRPr="000C1015">
        <w:rPr>
          <w:rFonts w:ascii="Times New Roman" w:hAnsi="Times New Roman" w:cs="Times New Roman"/>
          <w:sz w:val="24"/>
          <w:szCs w:val="24"/>
        </w:rPr>
        <w:lastRenderedPageBreak/>
        <w:t xml:space="preserve">прошу провести </w:t>
      </w:r>
      <w:bookmarkStart w:id="24" w:name="OLE_LINK1"/>
      <w:bookmarkStart w:id="25" w:name="OLE_LINK3"/>
      <w:r w:rsidRPr="000C1015">
        <w:rPr>
          <w:rFonts w:ascii="Times New Roman" w:hAnsi="Times New Roman" w:cs="Times New Roman"/>
          <w:i/>
          <w:sz w:val="24"/>
          <w:szCs w:val="24"/>
        </w:rPr>
        <w:t xml:space="preserve">аукцион по продаже/ аукцион на право заключения договора аренды </w:t>
      </w:r>
      <w:bookmarkEnd w:id="24"/>
      <w:bookmarkEnd w:id="25"/>
      <w:r w:rsidRPr="000C1015">
        <w:rPr>
          <w:rFonts w:ascii="Times New Roman" w:hAnsi="Times New Roman" w:cs="Times New Roman"/>
          <w:sz w:val="24"/>
          <w:szCs w:val="24"/>
        </w:rPr>
        <w:t>земельного участка с кадастровым номером: ____________ площадью ____ кв.м, адрес (местонахождение): _____________________, категория земель _________________________, вид разрешенного использования_____________</w:t>
      </w:r>
      <w:r w:rsidR="00AB7FF0">
        <w:rPr>
          <w:rFonts w:ascii="Times New Roman" w:hAnsi="Times New Roman" w:cs="Times New Roman"/>
          <w:sz w:val="24"/>
          <w:szCs w:val="24"/>
        </w:rPr>
        <w:t>______________________</w:t>
      </w:r>
      <w:r w:rsidRPr="000C1015">
        <w:rPr>
          <w:rFonts w:ascii="Times New Roman" w:hAnsi="Times New Roman" w:cs="Times New Roman"/>
          <w:sz w:val="24"/>
          <w:szCs w:val="24"/>
        </w:rPr>
        <w:t>___________________________.</w:t>
      </w:r>
    </w:p>
    <w:p w:rsidR="000C1015" w:rsidRPr="000C1015" w:rsidRDefault="000C1015" w:rsidP="00AB7FF0">
      <w:pPr>
        <w:spacing w:after="0" w:line="240" w:lineRule="auto"/>
        <w:ind w:firstLine="547"/>
        <w:rPr>
          <w:rFonts w:ascii="Times New Roman" w:hAnsi="Times New Roman" w:cs="Times New Roman"/>
          <w:sz w:val="24"/>
          <w:szCs w:val="24"/>
        </w:rPr>
      </w:pPr>
      <w:r w:rsidRPr="000C1015">
        <w:rPr>
          <w:rFonts w:ascii="Times New Roman" w:hAnsi="Times New Roman" w:cs="Times New Roman"/>
          <w:sz w:val="24"/>
          <w:szCs w:val="24"/>
        </w:rPr>
        <w:t>Цель использования земельного участка: ____________________________________</w:t>
      </w:r>
      <w:r w:rsidR="00AB7FF0">
        <w:rPr>
          <w:rFonts w:ascii="Times New Roman" w:hAnsi="Times New Roman" w:cs="Times New Roman"/>
          <w:sz w:val="24"/>
          <w:szCs w:val="24"/>
        </w:rPr>
        <w:t>____________________________________</w:t>
      </w:r>
      <w:r w:rsidRPr="000C1015">
        <w:rPr>
          <w:rFonts w:ascii="Times New Roman" w:hAnsi="Times New Roman" w:cs="Times New Roman"/>
          <w:sz w:val="24"/>
          <w:szCs w:val="24"/>
        </w:rPr>
        <w:t>___.</w:t>
      </w:r>
    </w:p>
    <w:p w:rsidR="000C1015" w:rsidRPr="000C1015" w:rsidRDefault="000C1015" w:rsidP="00AB7FF0">
      <w:pPr>
        <w:spacing w:after="0" w:line="240" w:lineRule="auto"/>
        <w:ind w:firstLine="547"/>
        <w:rPr>
          <w:rFonts w:ascii="Times New Roman" w:hAnsi="Times New Roman" w:cs="Times New Roman"/>
          <w:sz w:val="24"/>
          <w:szCs w:val="24"/>
        </w:rPr>
      </w:pPr>
    </w:p>
    <w:p w:rsidR="000C1015" w:rsidRPr="000C1015" w:rsidRDefault="000C1015" w:rsidP="00AB7FF0">
      <w:pPr>
        <w:spacing w:after="0" w:line="240" w:lineRule="auto"/>
        <w:ind w:firstLine="547"/>
        <w:jc w:val="both"/>
        <w:rPr>
          <w:rFonts w:ascii="Times New Roman" w:hAnsi="Times New Roman" w:cs="Times New Roman"/>
          <w:sz w:val="24"/>
          <w:szCs w:val="24"/>
        </w:rPr>
      </w:pPr>
      <w:r w:rsidRPr="000C1015">
        <w:rPr>
          <w:rFonts w:ascii="Times New Roman" w:hAnsi="Times New Roman" w:cs="Times New Roman"/>
          <w:sz w:val="24"/>
          <w:szCs w:val="24"/>
        </w:rPr>
        <w:t>П</w:t>
      </w:r>
      <w:bookmarkStart w:id="26" w:name="OLE_LINK17"/>
      <w:bookmarkStart w:id="27" w:name="OLE_LINK18"/>
      <w:r w:rsidRPr="000C1015">
        <w:rPr>
          <w:rFonts w:ascii="Times New Roman" w:hAnsi="Times New Roman" w:cs="Times New Roman"/>
          <w:sz w:val="24"/>
          <w:szCs w:val="24"/>
        </w:rPr>
        <w:t>риложение: ______</w:t>
      </w:r>
      <w:bookmarkEnd w:id="26"/>
      <w:bookmarkEnd w:id="27"/>
      <w:r w:rsidRPr="000C1015">
        <w:rPr>
          <w:rFonts w:ascii="Times New Roman" w:hAnsi="Times New Roman" w:cs="Times New Roman"/>
          <w:sz w:val="24"/>
          <w:szCs w:val="24"/>
        </w:rPr>
        <w:t>____________________________________________________.</w:t>
      </w:r>
    </w:p>
    <w:p w:rsidR="000C1015" w:rsidRPr="000C1015" w:rsidRDefault="000C1015" w:rsidP="00AB7FF0">
      <w:pPr>
        <w:spacing w:after="0" w:line="240" w:lineRule="auto"/>
        <w:ind w:right="-1" w:firstLine="851"/>
        <w:rPr>
          <w:rFonts w:ascii="Times New Roman" w:hAnsi="Times New Roman" w:cs="Times New Roman"/>
          <w:sz w:val="24"/>
          <w:szCs w:val="24"/>
        </w:rPr>
      </w:pPr>
    </w:p>
    <w:p w:rsidR="000C1015" w:rsidRPr="000C1015" w:rsidRDefault="000C1015" w:rsidP="00AB7FF0">
      <w:pPr>
        <w:spacing w:after="0" w:line="240" w:lineRule="auto"/>
        <w:rPr>
          <w:rFonts w:ascii="Times New Roman" w:hAnsi="Times New Roman" w:cs="Times New Roman"/>
          <w:sz w:val="24"/>
          <w:szCs w:val="24"/>
        </w:rPr>
      </w:pPr>
      <w:r w:rsidRPr="000C1015">
        <w:rPr>
          <w:rFonts w:ascii="Times New Roman" w:hAnsi="Times New Roman" w:cs="Times New Roman"/>
          <w:sz w:val="24"/>
          <w:szCs w:val="24"/>
        </w:rPr>
        <w:t xml:space="preserve">       (описание всех прилагаемых документов с указанием реквизитов и количества листов)</w:t>
      </w:r>
    </w:p>
    <w:p w:rsidR="000C1015" w:rsidRPr="000C1015" w:rsidRDefault="000C1015" w:rsidP="000C1015">
      <w:pPr>
        <w:pStyle w:val="4"/>
        <w:jc w:val="left"/>
        <w:rPr>
          <w:rFonts w:eastAsia="SimSun" w:cs="Times New Roman"/>
          <w:sz w:val="24"/>
          <w:szCs w:val="24"/>
        </w:rPr>
      </w:pPr>
    </w:p>
    <w:tbl>
      <w:tblPr>
        <w:tblW w:w="9606" w:type="dxa"/>
        <w:tblLook w:val="01E0"/>
      </w:tblPr>
      <w:tblGrid>
        <w:gridCol w:w="3337"/>
        <w:gridCol w:w="3008"/>
        <w:gridCol w:w="3261"/>
      </w:tblGrid>
      <w:tr w:rsidR="000C1015" w:rsidRPr="000C1015" w:rsidTr="00E60625">
        <w:trPr>
          <w:trHeight w:val="863"/>
        </w:trPr>
        <w:tc>
          <w:tcPr>
            <w:tcW w:w="3337" w:type="dxa"/>
          </w:tcPr>
          <w:p w:rsidR="000C1015" w:rsidRPr="000C1015" w:rsidRDefault="000C1015" w:rsidP="00E60625">
            <w:pPr>
              <w:autoSpaceDE w:val="0"/>
              <w:autoSpaceDN w:val="0"/>
              <w:adjustRightInd w:val="0"/>
              <w:jc w:val="center"/>
              <w:rPr>
                <w:rFonts w:ascii="Times New Roman" w:hAnsi="Times New Roman" w:cs="Times New Roman"/>
                <w:sz w:val="24"/>
                <w:szCs w:val="24"/>
              </w:rPr>
            </w:pPr>
            <w:r w:rsidRPr="000C1015">
              <w:rPr>
                <w:rFonts w:ascii="Times New Roman" w:hAnsi="Times New Roman" w:cs="Times New Roman"/>
                <w:sz w:val="24"/>
                <w:szCs w:val="24"/>
              </w:rPr>
              <w:t>_____________________</w:t>
            </w:r>
          </w:p>
          <w:p w:rsidR="000C1015" w:rsidRPr="000C1015" w:rsidRDefault="000C1015" w:rsidP="00E60625">
            <w:pPr>
              <w:jc w:val="center"/>
              <w:rPr>
                <w:rFonts w:ascii="Times New Roman" w:hAnsi="Times New Roman" w:cs="Times New Roman"/>
                <w:sz w:val="24"/>
                <w:szCs w:val="24"/>
              </w:rPr>
            </w:pPr>
            <w:r w:rsidRPr="000C1015">
              <w:rPr>
                <w:rFonts w:ascii="Times New Roman" w:hAnsi="Times New Roman" w:cs="Times New Roman"/>
                <w:sz w:val="24"/>
                <w:szCs w:val="24"/>
              </w:rPr>
              <w:t>(Ф.И.О. заявителя (представителя заявителя))</w:t>
            </w:r>
          </w:p>
        </w:tc>
        <w:tc>
          <w:tcPr>
            <w:tcW w:w="3008" w:type="dxa"/>
          </w:tcPr>
          <w:p w:rsidR="000C1015" w:rsidRPr="000C1015" w:rsidRDefault="000C1015" w:rsidP="00E60625">
            <w:pPr>
              <w:autoSpaceDE w:val="0"/>
              <w:autoSpaceDN w:val="0"/>
              <w:adjustRightInd w:val="0"/>
              <w:jc w:val="center"/>
              <w:rPr>
                <w:rFonts w:ascii="Times New Roman" w:hAnsi="Times New Roman" w:cs="Times New Roman"/>
                <w:sz w:val="24"/>
                <w:szCs w:val="24"/>
              </w:rPr>
            </w:pPr>
            <w:r w:rsidRPr="000C1015">
              <w:rPr>
                <w:rFonts w:ascii="Times New Roman" w:hAnsi="Times New Roman" w:cs="Times New Roman"/>
                <w:sz w:val="24"/>
                <w:szCs w:val="24"/>
              </w:rPr>
              <w:t>________________</w:t>
            </w:r>
          </w:p>
          <w:p w:rsidR="000C1015" w:rsidRPr="000C1015" w:rsidRDefault="000C1015" w:rsidP="00E60625">
            <w:pPr>
              <w:jc w:val="center"/>
              <w:rPr>
                <w:rFonts w:ascii="Times New Roman" w:hAnsi="Times New Roman" w:cs="Times New Roman"/>
                <w:sz w:val="24"/>
                <w:szCs w:val="24"/>
              </w:rPr>
            </w:pPr>
            <w:r w:rsidRPr="000C1015">
              <w:rPr>
                <w:rFonts w:ascii="Times New Roman" w:hAnsi="Times New Roman" w:cs="Times New Roman"/>
                <w:i/>
                <w:sz w:val="24"/>
                <w:szCs w:val="24"/>
              </w:rPr>
              <w:t>(</w:t>
            </w:r>
            <w:r w:rsidRPr="000C1015">
              <w:rPr>
                <w:rFonts w:ascii="Times New Roman" w:hAnsi="Times New Roman" w:cs="Times New Roman"/>
                <w:sz w:val="24"/>
                <w:szCs w:val="24"/>
              </w:rPr>
              <w:t>личная подпись)</w:t>
            </w:r>
          </w:p>
          <w:p w:rsidR="000C1015" w:rsidRPr="000C1015" w:rsidRDefault="000C1015" w:rsidP="00E60625">
            <w:pPr>
              <w:rPr>
                <w:rFonts w:ascii="Times New Roman" w:hAnsi="Times New Roman" w:cs="Times New Roman"/>
                <w:sz w:val="24"/>
                <w:szCs w:val="24"/>
              </w:rPr>
            </w:pPr>
            <w:r w:rsidRPr="000C1015">
              <w:rPr>
                <w:rFonts w:ascii="Times New Roman" w:hAnsi="Times New Roman" w:cs="Times New Roman"/>
                <w:sz w:val="24"/>
                <w:szCs w:val="24"/>
              </w:rPr>
              <w:t xml:space="preserve">            М.П.</w:t>
            </w:r>
          </w:p>
        </w:tc>
        <w:tc>
          <w:tcPr>
            <w:tcW w:w="3261" w:type="dxa"/>
          </w:tcPr>
          <w:p w:rsidR="000C1015" w:rsidRPr="000C1015" w:rsidRDefault="000C1015" w:rsidP="00E60625">
            <w:pPr>
              <w:autoSpaceDE w:val="0"/>
              <w:autoSpaceDN w:val="0"/>
              <w:adjustRightInd w:val="0"/>
              <w:jc w:val="center"/>
              <w:rPr>
                <w:rFonts w:ascii="Times New Roman" w:hAnsi="Times New Roman" w:cs="Times New Roman"/>
                <w:sz w:val="24"/>
                <w:szCs w:val="24"/>
              </w:rPr>
            </w:pPr>
            <w:r w:rsidRPr="000C1015">
              <w:rPr>
                <w:rFonts w:ascii="Times New Roman" w:hAnsi="Times New Roman" w:cs="Times New Roman"/>
                <w:sz w:val="24"/>
                <w:szCs w:val="24"/>
              </w:rPr>
              <w:t>«_____»_______ 20____г.</w:t>
            </w:r>
          </w:p>
          <w:p w:rsidR="000C1015" w:rsidRPr="000C1015" w:rsidRDefault="000C1015" w:rsidP="00E60625">
            <w:pPr>
              <w:jc w:val="center"/>
              <w:rPr>
                <w:rFonts w:ascii="Times New Roman" w:hAnsi="Times New Roman" w:cs="Times New Roman"/>
                <w:sz w:val="24"/>
                <w:szCs w:val="24"/>
              </w:rPr>
            </w:pPr>
            <w:r w:rsidRPr="000C1015">
              <w:rPr>
                <w:rFonts w:ascii="Times New Roman" w:hAnsi="Times New Roman" w:cs="Times New Roman"/>
                <w:sz w:val="24"/>
                <w:szCs w:val="24"/>
              </w:rPr>
              <w:t>(дата составления заявления)</w:t>
            </w:r>
          </w:p>
        </w:tc>
      </w:tr>
    </w:tbl>
    <w:p w:rsidR="00BC6F54" w:rsidRDefault="00BC6F54" w:rsidP="000C1015">
      <w:pPr>
        <w:pStyle w:val="4"/>
        <w:jc w:val="both"/>
        <w:rPr>
          <w:rFonts w:cs="Times New Roman"/>
          <w:sz w:val="24"/>
          <w:szCs w:val="24"/>
        </w:rPr>
      </w:pPr>
    </w:p>
    <w:p w:rsidR="00BC6F54" w:rsidRDefault="00BC6F54" w:rsidP="00BC6F54">
      <w:pPr>
        <w:pStyle w:val="a3"/>
      </w:pPr>
      <w:r>
        <w:br w:type="page"/>
      </w:r>
    </w:p>
    <w:p w:rsidR="000C1015" w:rsidRPr="000C1015" w:rsidRDefault="000C1015" w:rsidP="00622967">
      <w:pPr>
        <w:pStyle w:val="ConsPlusNormal"/>
        <w:ind w:left="4248"/>
        <w:jc w:val="right"/>
      </w:pPr>
      <w:r w:rsidRPr="000C1015">
        <w:lastRenderedPageBreak/>
        <w:t>Приложение № 2</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sz w:val="24"/>
          <w:szCs w:val="24"/>
        </w:rPr>
      </w:pPr>
      <w:r w:rsidRPr="000C1015">
        <w:rPr>
          <w:rFonts w:ascii="Times New Roman" w:hAnsi="Times New Roman" w:cs="Times New Roman"/>
          <w:sz w:val="24"/>
          <w:szCs w:val="24"/>
        </w:rPr>
        <w:t>к административному регламенту</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sz w:val="24"/>
          <w:szCs w:val="24"/>
        </w:rPr>
      </w:pPr>
      <w:r w:rsidRPr="000C1015">
        <w:rPr>
          <w:rFonts w:ascii="Times New Roman" w:hAnsi="Times New Roman" w:cs="Times New Roman"/>
          <w:sz w:val="24"/>
          <w:szCs w:val="24"/>
        </w:rPr>
        <w:t>предоставления муниципальной услуги</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«Принятие решения о проведении аукциона </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по продаже земельного участка или </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аукциона на право заключения договора </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аренды земельного участка по инициативе </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заинтересованных в предоставлении </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земельного участка гражданина </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bCs/>
          <w:sz w:val="24"/>
          <w:szCs w:val="24"/>
        </w:rPr>
      </w:pPr>
      <w:r w:rsidRPr="000C1015">
        <w:rPr>
          <w:rFonts w:ascii="Times New Roman" w:hAnsi="Times New Roman" w:cs="Times New Roman"/>
          <w:bCs/>
          <w:sz w:val="24"/>
          <w:szCs w:val="24"/>
        </w:rPr>
        <w:t>или юридического лица»</w:t>
      </w:r>
    </w:p>
    <w:p w:rsidR="000C1015" w:rsidRPr="000C1015" w:rsidRDefault="00274DEE" w:rsidP="00622967">
      <w:pPr>
        <w:widowControl w:val="0"/>
        <w:autoSpaceDE w:val="0"/>
        <w:autoSpaceDN w:val="0"/>
        <w:adjustRightInd w:val="0"/>
        <w:spacing w:after="0" w:line="240" w:lineRule="auto"/>
        <w:ind w:left="4248"/>
        <w:jc w:val="right"/>
        <w:rPr>
          <w:rFonts w:ascii="Times New Roman" w:hAnsi="Times New Roman" w:cs="Times New Roman"/>
          <w:bCs/>
          <w:sz w:val="24"/>
          <w:szCs w:val="24"/>
        </w:rPr>
      </w:pPr>
      <w:r w:rsidRPr="00274DEE">
        <w:rPr>
          <w:rFonts w:ascii="Times New Roman" w:hAnsi="Times New Roman" w:cs="Times New Roman"/>
          <w:bCs/>
          <w:color w:val="000000" w:themeColor="text1"/>
          <w:sz w:val="24"/>
          <w:szCs w:val="24"/>
        </w:rPr>
        <w:t>Кочегуренского</w:t>
      </w:r>
      <w:r w:rsidR="000C1015" w:rsidRPr="00274DEE">
        <w:rPr>
          <w:rFonts w:ascii="Times New Roman" w:hAnsi="Times New Roman" w:cs="Times New Roman"/>
          <w:bCs/>
          <w:color w:val="000000" w:themeColor="text1"/>
          <w:sz w:val="24"/>
          <w:szCs w:val="24"/>
        </w:rPr>
        <w:t xml:space="preserve"> сельского</w:t>
      </w:r>
      <w:r w:rsidR="000C1015" w:rsidRPr="000C1015">
        <w:rPr>
          <w:rFonts w:ascii="Times New Roman" w:hAnsi="Times New Roman" w:cs="Times New Roman"/>
          <w:bCs/>
          <w:sz w:val="24"/>
          <w:szCs w:val="24"/>
        </w:rPr>
        <w:t xml:space="preserve"> поселения </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bCs/>
          <w:sz w:val="24"/>
          <w:szCs w:val="24"/>
        </w:rPr>
      </w:pPr>
      <w:r w:rsidRPr="000C1015">
        <w:rPr>
          <w:rFonts w:ascii="Times New Roman" w:hAnsi="Times New Roman" w:cs="Times New Roman"/>
          <w:bCs/>
          <w:sz w:val="24"/>
          <w:szCs w:val="24"/>
        </w:rPr>
        <w:t xml:space="preserve">муниципального района </w:t>
      </w:r>
    </w:p>
    <w:p w:rsidR="000C1015" w:rsidRPr="000C1015" w:rsidRDefault="000C1015" w:rsidP="00622967">
      <w:pPr>
        <w:widowControl w:val="0"/>
        <w:autoSpaceDE w:val="0"/>
        <w:autoSpaceDN w:val="0"/>
        <w:adjustRightInd w:val="0"/>
        <w:spacing w:after="0" w:line="240" w:lineRule="auto"/>
        <w:ind w:left="4248"/>
        <w:jc w:val="right"/>
        <w:rPr>
          <w:rFonts w:ascii="Times New Roman" w:hAnsi="Times New Roman" w:cs="Times New Roman"/>
          <w:sz w:val="24"/>
          <w:szCs w:val="24"/>
        </w:rPr>
      </w:pPr>
      <w:r w:rsidRPr="000C1015">
        <w:rPr>
          <w:rFonts w:ascii="Times New Roman" w:hAnsi="Times New Roman" w:cs="Times New Roman"/>
          <w:bCs/>
          <w:sz w:val="24"/>
          <w:szCs w:val="24"/>
        </w:rPr>
        <w:t>«Чернянский район» Белгородской области</w:t>
      </w:r>
    </w:p>
    <w:p w:rsidR="000C1015" w:rsidRPr="000C1015" w:rsidRDefault="000C1015" w:rsidP="000C1015">
      <w:pPr>
        <w:widowControl w:val="0"/>
        <w:autoSpaceDE w:val="0"/>
        <w:autoSpaceDN w:val="0"/>
        <w:adjustRightInd w:val="0"/>
        <w:jc w:val="right"/>
        <w:rPr>
          <w:rFonts w:ascii="Times New Roman" w:hAnsi="Times New Roman" w:cs="Times New Roman"/>
          <w:b/>
          <w:bCs/>
          <w:sz w:val="24"/>
          <w:szCs w:val="24"/>
        </w:rPr>
      </w:pPr>
    </w:p>
    <w:p w:rsidR="000C1015" w:rsidRPr="000C1015" w:rsidRDefault="000C1015" w:rsidP="00AB7FF0">
      <w:pPr>
        <w:widowControl w:val="0"/>
        <w:autoSpaceDE w:val="0"/>
        <w:autoSpaceDN w:val="0"/>
        <w:adjustRightInd w:val="0"/>
        <w:jc w:val="both"/>
        <w:rPr>
          <w:rFonts w:ascii="Times New Roman" w:hAnsi="Times New Roman" w:cs="Times New Roman"/>
          <w:sz w:val="24"/>
          <w:szCs w:val="24"/>
        </w:rPr>
      </w:pPr>
    </w:p>
    <w:p w:rsidR="000C1015" w:rsidRPr="000C1015" w:rsidRDefault="000C1015" w:rsidP="00AB7FF0">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215"/>
      <w:bookmarkEnd w:id="28"/>
      <w:r w:rsidRPr="000C1015">
        <w:rPr>
          <w:rFonts w:ascii="Times New Roman" w:hAnsi="Times New Roman" w:cs="Times New Roman"/>
          <w:sz w:val="24"/>
          <w:szCs w:val="24"/>
        </w:rPr>
        <w:t>Блок-схема</w:t>
      </w:r>
    </w:p>
    <w:p w:rsidR="000C1015" w:rsidRPr="000C1015" w:rsidRDefault="000C1015" w:rsidP="00AB7FF0">
      <w:pPr>
        <w:widowControl w:val="0"/>
        <w:autoSpaceDE w:val="0"/>
        <w:autoSpaceDN w:val="0"/>
        <w:adjustRightInd w:val="0"/>
        <w:spacing w:after="0" w:line="240" w:lineRule="auto"/>
        <w:jc w:val="center"/>
        <w:rPr>
          <w:rFonts w:ascii="Times New Roman" w:hAnsi="Times New Roman" w:cs="Times New Roman"/>
          <w:sz w:val="24"/>
          <w:szCs w:val="24"/>
        </w:rPr>
      </w:pPr>
      <w:r w:rsidRPr="000C1015">
        <w:rPr>
          <w:rFonts w:ascii="Times New Roman" w:hAnsi="Times New Roman" w:cs="Times New Roman"/>
          <w:sz w:val="24"/>
          <w:szCs w:val="24"/>
        </w:rPr>
        <w:t>последовательности действий при предоставлении муниципальной услуги</w:t>
      </w:r>
    </w:p>
    <w:p w:rsidR="000C1015" w:rsidRPr="000C1015" w:rsidRDefault="00C73C29" w:rsidP="00AB7FF0">
      <w:pPr>
        <w:rPr>
          <w:rFonts w:ascii="Times New Roman" w:hAnsi="Times New Roman" w:cs="Times New Roman"/>
          <w:sz w:val="24"/>
          <w:szCs w:val="24"/>
        </w:rPr>
      </w:pPr>
      <w:r>
        <w:rPr>
          <w:rFonts w:ascii="Times New Roman" w:hAnsi="Times New Roman" w:cs="Times New Roman"/>
          <w:noProof/>
          <w:sz w:val="24"/>
          <w:szCs w:val="24"/>
        </w:rPr>
        <w:pict>
          <v:line id="_x0000_s1026" style="position:absolute;z-index:251662336" from="225pt,-224.25pt" to="225pt,-224.25pt"/>
        </w:pict>
      </w:r>
    </w:p>
    <w:p w:rsidR="00AB7FF0" w:rsidRDefault="00AB7FF0" w:rsidP="00AB7FF0">
      <w:pPr>
        <w:widowControl w:val="0"/>
        <w:autoSpaceDE w:val="0"/>
        <w:autoSpaceDN w:val="0"/>
        <w:adjustRightInd w:val="0"/>
        <w:ind w:firstLine="540"/>
        <w:jc w:val="both"/>
      </w:pPr>
    </w:p>
    <w:p w:rsidR="00AB7FF0" w:rsidRDefault="00AB7FF0" w:rsidP="00AB7FF0">
      <w:pPr>
        <w:pStyle w:val="ConsPlusNonformat"/>
      </w:pPr>
      <w:r>
        <w:t xml:space="preserve">                     ┌─────────────────────────────┐</w:t>
      </w:r>
    </w:p>
    <w:p w:rsidR="00AB7FF0" w:rsidRDefault="00AB7FF0" w:rsidP="00AB7FF0">
      <w:pPr>
        <w:pStyle w:val="ConsPlusNonformat"/>
      </w:pPr>
      <w:r>
        <w:t xml:space="preserve">                     │Прием и регистрация заявления│</w:t>
      </w:r>
    </w:p>
    <w:p w:rsidR="00AB7FF0" w:rsidRDefault="00AB7FF0" w:rsidP="00AB7FF0">
      <w:pPr>
        <w:pStyle w:val="ConsPlusNonformat"/>
      </w:pPr>
      <w:r>
        <w:t xml:space="preserve">                     └──────────────┬──────────────┘</w:t>
      </w:r>
    </w:p>
    <w:p w:rsidR="00AB7FF0" w:rsidRDefault="00AB7FF0" w:rsidP="00AB7FF0">
      <w:pPr>
        <w:pStyle w:val="ConsPlusNonformat"/>
      </w:pPr>
      <w:r>
        <w:t xml:space="preserve">                                    │</w:t>
      </w:r>
    </w:p>
    <w:p w:rsidR="00AB7FF0" w:rsidRDefault="00AB7FF0" w:rsidP="00AB7FF0">
      <w:pPr>
        <w:pStyle w:val="ConsPlusNonformat"/>
      </w:pPr>
      <w:r>
        <w:t xml:space="preserve">                     ┌──────────────V──────────────┐</w:t>
      </w:r>
    </w:p>
    <w:p w:rsidR="00AB7FF0" w:rsidRDefault="00AB7FF0" w:rsidP="00AB7FF0">
      <w:pPr>
        <w:pStyle w:val="ConsPlusNonformat"/>
      </w:pPr>
      <w:r>
        <w:t xml:space="preserve">                     │ Рассмотрение заявления      ├───────────┐</w:t>
      </w:r>
    </w:p>
    <w:p w:rsidR="00AB7FF0" w:rsidRDefault="00AB7FF0" w:rsidP="00AB7FF0">
      <w:pPr>
        <w:pStyle w:val="ConsPlusNonformat"/>
      </w:pPr>
      <w:r>
        <w:t xml:space="preserve">                     └────┬────────────────────────┘           │</w:t>
      </w:r>
    </w:p>
    <w:p w:rsidR="00AB7FF0" w:rsidRDefault="00AB7FF0" w:rsidP="00AB7FF0">
      <w:pPr>
        <w:pStyle w:val="ConsPlusNonformat"/>
      </w:pPr>
      <w:r>
        <w:t xml:space="preserve">          ┌───────────────┴                        ┌───────────V──────────┐</w:t>
      </w:r>
    </w:p>
    <w:p w:rsidR="00AB7FF0" w:rsidRDefault="00AB7FF0" w:rsidP="00AB7FF0">
      <w:pPr>
        <w:pStyle w:val="ConsPlusNonformat"/>
      </w:pPr>
      <w:r>
        <w:t xml:space="preserve">          │                                        │В случае отсутствия  у│</w:t>
      </w:r>
    </w:p>
    <w:p w:rsidR="00AB7FF0" w:rsidRDefault="00AB7FF0" w:rsidP="00AB7FF0">
      <w:pPr>
        <w:pStyle w:val="ConsPlusNonformat"/>
      </w:pPr>
      <w:r>
        <w:t>┌─────────V────────────┐                           │заявителя права на    │</w:t>
      </w:r>
    </w:p>
    <w:p w:rsidR="00AB7FF0" w:rsidRDefault="00AB7FF0" w:rsidP="00AB7FF0">
      <w:pPr>
        <w:pStyle w:val="ConsPlusNonformat"/>
      </w:pPr>
      <w:r>
        <w:t>│Подготовка и принятие │                           │получение муниципальной  │</w:t>
      </w:r>
    </w:p>
    <w:p w:rsidR="00AB7FF0" w:rsidRDefault="00AB7FF0" w:rsidP="00AB7FF0">
      <w:pPr>
        <w:pStyle w:val="ConsPlusNonformat"/>
      </w:pPr>
      <w:r>
        <w:t>│решения администрации │                           │услуги подготовка     │</w:t>
      </w:r>
    </w:p>
    <w:p w:rsidR="00AB7FF0" w:rsidRDefault="00AB7FF0" w:rsidP="00AB7FF0">
      <w:pPr>
        <w:pStyle w:val="ConsPlusNonformat"/>
      </w:pPr>
      <w:r>
        <w:t>│о проведении аукциона │                           │уведомления об отказе │</w:t>
      </w:r>
    </w:p>
    <w:p w:rsidR="00AB7FF0" w:rsidRDefault="00AB7FF0" w:rsidP="00AB7FF0">
      <w:pPr>
        <w:pStyle w:val="ConsPlusNonformat"/>
      </w:pPr>
      <w:r>
        <w:t>│по продаже земельного │                           │в проведении аукциона │</w:t>
      </w:r>
    </w:p>
    <w:p w:rsidR="00AB7FF0" w:rsidRDefault="00AB7FF0" w:rsidP="00AB7FF0">
      <w:pPr>
        <w:pStyle w:val="ConsPlusNonformat"/>
      </w:pPr>
      <w:r>
        <w:t>│участка или аукциона на                           │по продаже земельного │</w:t>
      </w:r>
    </w:p>
    <w:p w:rsidR="00AB7FF0" w:rsidRDefault="00AB7FF0" w:rsidP="00AB7FF0">
      <w:pPr>
        <w:pStyle w:val="ConsPlusNonformat"/>
      </w:pPr>
      <w:r>
        <w:t>│право заключения догов│                           │участка или аукциона  │</w:t>
      </w:r>
    </w:p>
    <w:p w:rsidR="00AB7FF0" w:rsidRDefault="00AB7FF0" w:rsidP="00AB7FF0">
      <w:pPr>
        <w:pStyle w:val="ConsPlusNonformat"/>
      </w:pPr>
      <w:r>
        <w:t>│ора аренды земельного │                           │на право заключения до│</w:t>
      </w:r>
    </w:p>
    <w:p w:rsidR="00AB7FF0" w:rsidRDefault="00AB7FF0" w:rsidP="00AB7FF0">
      <w:pPr>
        <w:pStyle w:val="ConsPlusNonformat"/>
      </w:pPr>
      <w:r>
        <w:t>│участка               │                           │говора аренды земельно</w:t>
      </w:r>
    </w:p>
    <w:p w:rsidR="00AB7FF0" w:rsidRDefault="00AB7FF0" w:rsidP="00AB7FF0">
      <w:pPr>
        <w:pStyle w:val="ConsPlusNonformat"/>
      </w:pPr>
      <w:r>
        <w:t xml:space="preserve">                                                   │го участка</w:t>
      </w:r>
    </w:p>
    <w:p w:rsidR="00AB7FF0" w:rsidRDefault="00AB7FF0" w:rsidP="00AB7FF0">
      <w:pPr>
        <w:pStyle w:val="ConsPlusNonformat"/>
      </w:pPr>
      <w:r>
        <w:t>│                      │                           └──────────────────────┘</w:t>
      </w:r>
    </w:p>
    <w:p w:rsidR="00AB7FF0" w:rsidRDefault="00AB7FF0" w:rsidP="00AB7FF0">
      <w:pPr>
        <w:pStyle w:val="ConsPlusNonformat"/>
      </w:pPr>
      <w:r>
        <w:t>│                      │                           ┌──────────────────────┐</w:t>
      </w:r>
    </w:p>
    <w:p w:rsidR="00AB7FF0" w:rsidRDefault="00AB7FF0" w:rsidP="00AB7FF0">
      <w:pPr>
        <w:pStyle w:val="ConsPlusNonformat"/>
      </w:pPr>
      <w:r>
        <w:t>└──────────┬───────────┘                           │Направление заявителю │</w:t>
      </w:r>
    </w:p>
    <w:p w:rsidR="00AB7FF0" w:rsidRDefault="00AB7FF0" w:rsidP="00AB7FF0">
      <w:pPr>
        <w:pStyle w:val="ConsPlusNonformat"/>
      </w:pPr>
      <w:r>
        <w:t xml:space="preserve">           └──────────┐                            │уведомления об отказе │</w:t>
      </w:r>
    </w:p>
    <w:p w:rsidR="00AB7FF0" w:rsidRDefault="00AB7FF0" w:rsidP="00AB7FF0">
      <w:pPr>
        <w:pStyle w:val="ConsPlusNonformat"/>
      </w:pPr>
      <w:r>
        <w:t xml:space="preserve">    ┌─────────────────V─-─────────────┐            │в предоставлении      │</w:t>
      </w:r>
    </w:p>
    <w:p w:rsidR="00AB7FF0" w:rsidRDefault="00AB7FF0" w:rsidP="00AB7FF0">
      <w:pPr>
        <w:pStyle w:val="ConsPlusNonformat"/>
      </w:pPr>
      <w:r>
        <w:t xml:space="preserve">    │Проведение аукциона по продаже   │            │муниципальной услуги  │</w:t>
      </w:r>
    </w:p>
    <w:p w:rsidR="00AB7FF0" w:rsidRDefault="00AB7FF0" w:rsidP="00AB7FF0">
      <w:pPr>
        <w:pStyle w:val="ConsPlusNonformat"/>
      </w:pPr>
      <w:r>
        <w:t xml:space="preserve">    │земельного участка или аукциона  │            └──────────────────────┘</w:t>
      </w:r>
    </w:p>
    <w:p w:rsidR="00AB7FF0" w:rsidRDefault="00AB7FF0" w:rsidP="00AB7FF0">
      <w:pPr>
        <w:pStyle w:val="ConsPlusNonformat"/>
      </w:pPr>
      <w:r>
        <w:t xml:space="preserve">    │на право заключения договора арен</w:t>
      </w:r>
    </w:p>
    <w:p w:rsidR="00AB7FF0" w:rsidRDefault="00FE0B06" w:rsidP="00AB7FF0">
      <w:pPr>
        <w:pStyle w:val="ConsPlusNonformat"/>
      </w:pPr>
      <w:r>
        <w:t xml:space="preserve">     </w:t>
      </w:r>
      <w:r w:rsidR="00AB7FF0">
        <w:t>ды земельного участка</w:t>
      </w:r>
    </w:p>
    <w:p w:rsidR="00AB7FF0" w:rsidRDefault="00AB7FF0" w:rsidP="00AB7FF0">
      <w:pPr>
        <w:pStyle w:val="ConsPlusNonformat"/>
      </w:pPr>
      <w:r>
        <w:t xml:space="preserve">    └─────────────────────────────────┘</w:t>
      </w:r>
    </w:p>
    <w:p w:rsidR="00AB7FF0" w:rsidRDefault="00AB7FF0" w:rsidP="00AB7FF0">
      <w:pPr>
        <w:widowControl w:val="0"/>
        <w:autoSpaceDE w:val="0"/>
        <w:autoSpaceDN w:val="0"/>
        <w:adjustRightInd w:val="0"/>
        <w:ind w:firstLine="540"/>
        <w:jc w:val="both"/>
      </w:pPr>
    </w:p>
    <w:p w:rsidR="00AB7FF0" w:rsidRPr="000B5FE1" w:rsidRDefault="00C73C29" w:rsidP="00AB7FF0">
      <w:r>
        <w:rPr>
          <w:noProof/>
        </w:rPr>
        <w:pict>
          <v:line id="_x0000_s1027" style="position:absolute;z-index:251664384" from="225pt,-224.25pt" to="225pt,-224.25pt"/>
        </w:pict>
      </w:r>
    </w:p>
    <w:p w:rsidR="00CF0424" w:rsidRPr="000C1015" w:rsidRDefault="00CF0424" w:rsidP="004A53CC">
      <w:pPr>
        <w:spacing w:after="0" w:line="240" w:lineRule="auto"/>
        <w:rPr>
          <w:rFonts w:ascii="Times New Roman" w:hAnsi="Times New Roman" w:cs="Times New Roman"/>
          <w:b/>
          <w:bCs/>
          <w:sz w:val="24"/>
          <w:szCs w:val="24"/>
        </w:rPr>
      </w:pPr>
    </w:p>
    <w:sectPr w:rsidR="00CF0424" w:rsidRPr="000C1015" w:rsidSect="00D45944">
      <w:headerReference w:type="default" r:id="rId18"/>
      <w:pgSz w:w="11906" w:h="16838"/>
      <w:pgMar w:top="851" w:right="680"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B5B" w:rsidRDefault="00F91B5B" w:rsidP="00A90EC5">
      <w:pPr>
        <w:spacing w:after="0" w:line="240" w:lineRule="auto"/>
      </w:pPr>
      <w:r>
        <w:separator/>
      </w:r>
    </w:p>
  </w:endnote>
  <w:endnote w:type="continuationSeparator" w:id="1">
    <w:p w:rsidR="00F91B5B" w:rsidRDefault="00F91B5B" w:rsidP="00A90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B5B" w:rsidRDefault="00F91B5B" w:rsidP="00A90EC5">
      <w:pPr>
        <w:spacing w:after="0" w:line="240" w:lineRule="auto"/>
      </w:pPr>
      <w:r>
        <w:separator/>
      </w:r>
    </w:p>
  </w:footnote>
  <w:footnote w:type="continuationSeparator" w:id="1">
    <w:p w:rsidR="00F91B5B" w:rsidRDefault="00F91B5B" w:rsidP="00A90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3205"/>
    </w:sdtPr>
    <w:sdtContent>
      <w:p w:rsidR="005012EA" w:rsidRDefault="00C73C29">
        <w:pPr>
          <w:pStyle w:val="ad"/>
          <w:jc w:val="center"/>
        </w:pPr>
        <w:r>
          <w:fldChar w:fldCharType="begin"/>
        </w:r>
        <w:r w:rsidR="00024415">
          <w:instrText xml:space="preserve"> PAGE   \* MERGEFORMAT </w:instrText>
        </w:r>
        <w:r>
          <w:fldChar w:fldCharType="separate"/>
        </w:r>
        <w:r w:rsidR="005E36CD">
          <w:rPr>
            <w:noProof/>
          </w:rPr>
          <w:t>2</w:t>
        </w:r>
        <w:r>
          <w:rPr>
            <w:noProof/>
          </w:rPr>
          <w:fldChar w:fldCharType="end"/>
        </w:r>
      </w:p>
    </w:sdtContent>
  </w:sdt>
  <w:p w:rsidR="005012EA" w:rsidRDefault="005012E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21596"/>
    <w:multiLevelType w:val="hybridMultilevel"/>
    <w:tmpl w:val="72EE7E3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52A0"/>
    <w:rsid w:val="00023200"/>
    <w:rsid w:val="00024177"/>
    <w:rsid w:val="00024415"/>
    <w:rsid w:val="000739A7"/>
    <w:rsid w:val="000957E3"/>
    <w:rsid w:val="000B2001"/>
    <w:rsid w:val="000B304A"/>
    <w:rsid w:val="000C1015"/>
    <w:rsid w:val="000C7DCC"/>
    <w:rsid w:val="000D2FFE"/>
    <w:rsid w:val="000D53FD"/>
    <w:rsid w:val="000F4947"/>
    <w:rsid w:val="00100223"/>
    <w:rsid w:val="001073C4"/>
    <w:rsid w:val="00111351"/>
    <w:rsid w:val="00130932"/>
    <w:rsid w:val="001512C1"/>
    <w:rsid w:val="00174466"/>
    <w:rsid w:val="00184D06"/>
    <w:rsid w:val="00185A0C"/>
    <w:rsid w:val="0019341D"/>
    <w:rsid w:val="001A586F"/>
    <w:rsid w:val="001C41E2"/>
    <w:rsid w:val="001E1096"/>
    <w:rsid w:val="001E4011"/>
    <w:rsid w:val="001F6BFF"/>
    <w:rsid w:val="00207B2A"/>
    <w:rsid w:val="00220A4F"/>
    <w:rsid w:val="002568B2"/>
    <w:rsid w:val="00274DEE"/>
    <w:rsid w:val="00287A07"/>
    <w:rsid w:val="002B74A4"/>
    <w:rsid w:val="002C0F5B"/>
    <w:rsid w:val="002E553F"/>
    <w:rsid w:val="002F3E3E"/>
    <w:rsid w:val="00311856"/>
    <w:rsid w:val="0033246B"/>
    <w:rsid w:val="0034195F"/>
    <w:rsid w:val="00345BDD"/>
    <w:rsid w:val="00360A6E"/>
    <w:rsid w:val="00363B0E"/>
    <w:rsid w:val="00364366"/>
    <w:rsid w:val="003711AA"/>
    <w:rsid w:val="00396AF1"/>
    <w:rsid w:val="003A4A20"/>
    <w:rsid w:val="003B47F0"/>
    <w:rsid w:val="003D761E"/>
    <w:rsid w:val="003F31EC"/>
    <w:rsid w:val="0040141E"/>
    <w:rsid w:val="00407EDF"/>
    <w:rsid w:val="004425F3"/>
    <w:rsid w:val="00472185"/>
    <w:rsid w:val="004769A4"/>
    <w:rsid w:val="00484687"/>
    <w:rsid w:val="004A53CC"/>
    <w:rsid w:val="004A57E8"/>
    <w:rsid w:val="004C48A1"/>
    <w:rsid w:val="004D7EC1"/>
    <w:rsid w:val="004E7467"/>
    <w:rsid w:val="004E7AFA"/>
    <w:rsid w:val="004F0807"/>
    <w:rsid w:val="005012EA"/>
    <w:rsid w:val="0050745D"/>
    <w:rsid w:val="005166CE"/>
    <w:rsid w:val="00533C2D"/>
    <w:rsid w:val="00536681"/>
    <w:rsid w:val="00547505"/>
    <w:rsid w:val="00557527"/>
    <w:rsid w:val="00562DFF"/>
    <w:rsid w:val="00581D2E"/>
    <w:rsid w:val="00591AC8"/>
    <w:rsid w:val="005B56AA"/>
    <w:rsid w:val="005C59EC"/>
    <w:rsid w:val="005D2A0E"/>
    <w:rsid w:val="005E36CD"/>
    <w:rsid w:val="005E6BDF"/>
    <w:rsid w:val="005F31EC"/>
    <w:rsid w:val="00616820"/>
    <w:rsid w:val="00617D9D"/>
    <w:rsid w:val="00622967"/>
    <w:rsid w:val="00634E8A"/>
    <w:rsid w:val="0064721B"/>
    <w:rsid w:val="00662524"/>
    <w:rsid w:val="00667C6D"/>
    <w:rsid w:val="0069455D"/>
    <w:rsid w:val="006A200B"/>
    <w:rsid w:val="006B39D3"/>
    <w:rsid w:val="006C618E"/>
    <w:rsid w:val="006C7A1B"/>
    <w:rsid w:val="006D7F74"/>
    <w:rsid w:val="006E7D19"/>
    <w:rsid w:val="006F2F9A"/>
    <w:rsid w:val="006F56C4"/>
    <w:rsid w:val="00704AFA"/>
    <w:rsid w:val="00711E50"/>
    <w:rsid w:val="0072333F"/>
    <w:rsid w:val="00736D06"/>
    <w:rsid w:val="00765D77"/>
    <w:rsid w:val="00787E24"/>
    <w:rsid w:val="007A035A"/>
    <w:rsid w:val="007A5B02"/>
    <w:rsid w:val="007C4DEE"/>
    <w:rsid w:val="007E3D7E"/>
    <w:rsid w:val="008000BF"/>
    <w:rsid w:val="008059DD"/>
    <w:rsid w:val="00806D60"/>
    <w:rsid w:val="00812BA7"/>
    <w:rsid w:val="00823106"/>
    <w:rsid w:val="00830F3C"/>
    <w:rsid w:val="00832A57"/>
    <w:rsid w:val="0084650D"/>
    <w:rsid w:val="00873C16"/>
    <w:rsid w:val="008752D5"/>
    <w:rsid w:val="00890AF0"/>
    <w:rsid w:val="00893655"/>
    <w:rsid w:val="008A15DB"/>
    <w:rsid w:val="008C4C6C"/>
    <w:rsid w:val="008D027F"/>
    <w:rsid w:val="008D48B3"/>
    <w:rsid w:val="008D56D1"/>
    <w:rsid w:val="008E1752"/>
    <w:rsid w:val="00902473"/>
    <w:rsid w:val="00907FC9"/>
    <w:rsid w:val="00951428"/>
    <w:rsid w:val="009616B1"/>
    <w:rsid w:val="00964CA7"/>
    <w:rsid w:val="00972B01"/>
    <w:rsid w:val="00973625"/>
    <w:rsid w:val="009755ED"/>
    <w:rsid w:val="00975BC0"/>
    <w:rsid w:val="009A0F59"/>
    <w:rsid w:val="009B5DFD"/>
    <w:rsid w:val="009E029D"/>
    <w:rsid w:val="009E2D48"/>
    <w:rsid w:val="009E7975"/>
    <w:rsid w:val="009F6D37"/>
    <w:rsid w:val="00A12E8D"/>
    <w:rsid w:val="00A14D78"/>
    <w:rsid w:val="00A537CA"/>
    <w:rsid w:val="00A54D70"/>
    <w:rsid w:val="00A90EC5"/>
    <w:rsid w:val="00AA3B82"/>
    <w:rsid w:val="00AB7FF0"/>
    <w:rsid w:val="00AC0158"/>
    <w:rsid w:val="00AC6968"/>
    <w:rsid w:val="00AF5543"/>
    <w:rsid w:val="00B13151"/>
    <w:rsid w:val="00B57FA7"/>
    <w:rsid w:val="00B752A0"/>
    <w:rsid w:val="00B86DA1"/>
    <w:rsid w:val="00B93DE2"/>
    <w:rsid w:val="00BA519C"/>
    <w:rsid w:val="00BB09A8"/>
    <w:rsid w:val="00BB1FEB"/>
    <w:rsid w:val="00BC3E13"/>
    <w:rsid w:val="00BC6F54"/>
    <w:rsid w:val="00BD24D2"/>
    <w:rsid w:val="00BD7E15"/>
    <w:rsid w:val="00BF16DF"/>
    <w:rsid w:val="00C270FB"/>
    <w:rsid w:val="00C73C29"/>
    <w:rsid w:val="00C819E8"/>
    <w:rsid w:val="00CA213C"/>
    <w:rsid w:val="00CA63C8"/>
    <w:rsid w:val="00CB7C73"/>
    <w:rsid w:val="00CD1A5D"/>
    <w:rsid w:val="00CD2FF0"/>
    <w:rsid w:val="00CE2496"/>
    <w:rsid w:val="00CE6089"/>
    <w:rsid w:val="00CF0424"/>
    <w:rsid w:val="00CF6234"/>
    <w:rsid w:val="00D003AD"/>
    <w:rsid w:val="00D02173"/>
    <w:rsid w:val="00D26DAE"/>
    <w:rsid w:val="00D45944"/>
    <w:rsid w:val="00D56BE1"/>
    <w:rsid w:val="00D72667"/>
    <w:rsid w:val="00D944E7"/>
    <w:rsid w:val="00DB0C64"/>
    <w:rsid w:val="00DB2451"/>
    <w:rsid w:val="00DC362C"/>
    <w:rsid w:val="00DE3D2C"/>
    <w:rsid w:val="00DF5AA8"/>
    <w:rsid w:val="00DF68D8"/>
    <w:rsid w:val="00E2223E"/>
    <w:rsid w:val="00E30E43"/>
    <w:rsid w:val="00E46EB5"/>
    <w:rsid w:val="00E60B0A"/>
    <w:rsid w:val="00E6236E"/>
    <w:rsid w:val="00E65018"/>
    <w:rsid w:val="00E81650"/>
    <w:rsid w:val="00E953A8"/>
    <w:rsid w:val="00F03321"/>
    <w:rsid w:val="00F4084A"/>
    <w:rsid w:val="00F41CB7"/>
    <w:rsid w:val="00F51F62"/>
    <w:rsid w:val="00F7398E"/>
    <w:rsid w:val="00F778EC"/>
    <w:rsid w:val="00F91B5B"/>
    <w:rsid w:val="00F9448F"/>
    <w:rsid w:val="00F96A14"/>
    <w:rsid w:val="00FB1615"/>
    <w:rsid w:val="00FB47A3"/>
    <w:rsid w:val="00FE0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5B"/>
  </w:style>
  <w:style w:type="paragraph" w:styleId="1">
    <w:name w:val="heading 1"/>
    <w:basedOn w:val="a"/>
    <w:next w:val="a"/>
    <w:link w:val="10"/>
    <w:qFormat/>
    <w:rsid w:val="00B752A0"/>
    <w:pPr>
      <w:keepNext/>
      <w:spacing w:after="0" w:line="240" w:lineRule="auto"/>
      <w:jc w:val="right"/>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2A0"/>
    <w:rPr>
      <w:rFonts w:ascii="Times New Roman" w:eastAsia="Times New Roman" w:hAnsi="Times New Roman" w:cs="Times New Roman"/>
      <w:b/>
      <w:bCs/>
      <w:sz w:val="28"/>
      <w:szCs w:val="24"/>
    </w:rPr>
  </w:style>
  <w:style w:type="paragraph" w:styleId="a3">
    <w:name w:val="Title"/>
    <w:basedOn w:val="a"/>
    <w:link w:val="11"/>
    <w:qFormat/>
    <w:rsid w:val="00B752A0"/>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3"/>
    <w:rsid w:val="00B752A0"/>
    <w:rPr>
      <w:rFonts w:ascii="Times New Roman" w:eastAsia="Times New Roman" w:hAnsi="Times New Roman" w:cs="Times New Roman"/>
      <w:b/>
      <w:sz w:val="28"/>
      <w:szCs w:val="20"/>
    </w:rPr>
  </w:style>
  <w:style w:type="paragraph" w:styleId="a4">
    <w:name w:val="Body Text Indent"/>
    <w:basedOn w:val="a"/>
    <w:link w:val="a5"/>
    <w:semiHidden/>
    <w:unhideWhenUsed/>
    <w:rsid w:val="00B752A0"/>
    <w:pPr>
      <w:spacing w:after="0" w:line="360" w:lineRule="auto"/>
      <w:ind w:firstLine="720"/>
      <w:jc w:val="both"/>
    </w:pPr>
    <w:rPr>
      <w:rFonts w:ascii="Times New Roman" w:eastAsia="Times New Roman" w:hAnsi="Times New Roman" w:cs="Times New Roman"/>
      <w:bCs/>
      <w:sz w:val="28"/>
      <w:szCs w:val="24"/>
    </w:rPr>
  </w:style>
  <w:style w:type="character" w:customStyle="1" w:styleId="a5">
    <w:name w:val="Основной текст с отступом Знак"/>
    <w:basedOn w:val="a0"/>
    <w:link w:val="a4"/>
    <w:semiHidden/>
    <w:rsid w:val="00B752A0"/>
    <w:rPr>
      <w:rFonts w:ascii="Times New Roman" w:eastAsia="Times New Roman" w:hAnsi="Times New Roman" w:cs="Times New Roman"/>
      <w:bCs/>
      <w:sz w:val="28"/>
      <w:szCs w:val="24"/>
    </w:rPr>
  </w:style>
  <w:style w:type="paragraph" w:styleId="a6">
    <w:name w:val="Subtitle"/>
    <w:basedOn w:val="a"/>
    <w:link w:val="a7"/>
    <w:qFormat/>
    <w:rsid w:val="00B752A0"/>
    <w:pPr>
      <w:spacing w:after="0" w:line="240" w:lineRule="auto"/>
      <w:jc w:val="center"/>
    </w:pPr>
    <w:rPr>
      <w:rFonts w:ascii="Times New Roman" w:eastAsia="Times New Roman" w:hAnsi="Times New Roman" w:cs="Times New Roman"/>
      <w:b/>
      <w:i/>
      <w:sz w:val="24"/>
      <w:szCs w:val="20"/>
    </w:rPr>
  </w:style>
  <w:style w:type="character" w:customStyle="1" w:styleId="a7">
    <w:name w:val="Подзаголовок Знак"/>
    <w:basedOn w:val="a0"/>
    <w:link w:val="a6"/>
    <w:rsid w:val="00B752A0"/>
    <w:rPr>
      <w:rFonts w:ascii="Times New Roman" w:eastAsia="Times New Roman" w:hAnsi="Times New Roman" w:cs="Times New Roman"/>
      <w:b/>
      <w:i/>
      <w:sz w:val="24"/>
      <w:szCs w:val="20"/>
    </w:rPr>
  </w:style>
  <w:style w:type="paragraph" w:styleId="a8">
    <w:name w:val="caption"/>
    <w:basedOn w:val="a"/>
    <w:next w:val="a"/>
    <w:qFormat/>
    <w:rsid w:val="004A53C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rPr>
  </w:style>
  <w:style w:type="paragraph" w:customStyle="1" w:styleId="a9">
    <w:name w:val="Базовый"/>
    <w:rsid w:val="004A53CC"/>
    <w:pPr>
      <w:tabs>
        <w:tab w:val="left" w:pos="720"/>
      </w:tabs>
      <w:suppressAutoHyphens/>
    </w:pPr>
    <w:rPr>
      <w:rFonts w:ascii="Times New Roman" w:eastAsia="Times New Roman" w:hAnsi="Times New Roman" w:cs="Times New Roman"/>
      <w:sz w:val="20"/>
      <w:szCs w:val="20"/>
      <w:lang w:eastAsia="zh-CN"/>
    </w:rPr>
  </w:style>
  <w:style w:type="character" w:styleId="aa">
    <w:name w:val="Hyperlink"/>
    <w:rsid w:val="004A53CC"/>
    <w:rPr>
      <w:color w:val="0066CC"/>
      <w:u w:val="single"/>
    </w:rPr>
  </w:style>
  <w:style w:type="paragraph" w:styleId="ab">
    <w:name w:val="List Paragraph"/>
    <w:basedOn w:val="a"/>
    <w:uiPriority w:val="99"/>
    <w:qFormat/>
    <w:rsid w:val="004A53CC"/>
    <w:pPr>
      <w:ind w:left="720"/>
      <w:contextualSpacing/>
    </w:pPr>
    <w:rPr>
      <w:rFonts w:ascii="Calibri" w:eastAsia="Times New Roman" w:hAnsi="Calibri" w:cs="Times New Roman"/>
    </w:rPr>
  </w:style>
  <w:style w:type="paragraph" w:styleId="ac">
    <w:name w:val="Normal (Web)"/>
    <w:basedOn w:val="a"/>
    <w:rsid w:val="009616B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A90EC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0EC5"/>
  </w:style>
  <w:style w:type="paragraph" w:styleId="af">
    <w:name w:val="footer"/>
    <w:basedOn w:val="a"/>
    <w:link w:val="af0"/>
    <w:uiPriority w:val="99"/>
    <w:semiHidden/>
    <w:unhideWhenUsed/>
    <w:rsid w:val="00A90EC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90EC5"/>
  </w:style>
  <w:style w:type="table" w:styleId="af1">
    <w:name w:val="Table Grid"/>
    <w:basedOn w:val="a1"/>
    <w:uiPriority w:val="59"/>
    <w:rsid w:val="00095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iPriority w:val="99"/>
    <w:semiHidden/>
    <w:unhideWhenUsed/>
    <w:rsid w:val="00806D60"/>
    <w:pPr>
      <w:spacing w:after="120"/>
    </w:pPr>
  </w:style>
  <w:style w:type="character" w:customStyle="1" w:styleId="af3">
    <w:name w:val="Основной текст Знак"/>
    <w:basedOn w:val="a0"/>
    <w:link w:val="af2"/>
    <w:uiPriority w:val="99"/>
    <w:semiHidden/>
    <w:rsid w:val="00806D60"/>
  </w:style>
  <w:style w:type="paragraph" w:customStyle="1" w:styleId="21">
    <w:name w:val="Основной текст 21"/>
    <w:basedOn w:val="a"/>
    <w:rsid w:val="00806D60"/>
    <w:pPr>
      <w:suppressAutoHyphens/>
      <w:spacing w:after="0" w:line="240" w:lineRule="auto"/>
    </w:pPr>
    <w:rPr>
      <w:rFonts w:ascii="Times New Roman" w:eastAsia="Times New Roman" w:hAnsi="Times New Roman" w:cs="Times New Roman"/>
      <w:b/>
      <w:sz w:val="28"/>
      <w:szCs w:val="24"/>
      <w:lang w:eastAsia="ar-SA"/>
    </w:rPr>
  </w:style>
  <w:style w:type="paragraph" w:styleId="af4">
    <w:name w:val="Balloon Text"/>
    <w:basedOn w:val="a"/>
    <w:link w:val="af5"/>
    <w:uiPriority w:val="99"/>
    <w:semiHidden/>
    <w:unhideWhenUsed/>
    <w:rsid w:val="001A586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A586F"/>
    <w:rPr>
      <w:rFonts w:ascii="Tahoma" w:hAnsi="Tahoma" w:cs="Tahoma"/>
      <w:sz w:val="16"/>
      <w:szCs w:val="16"/>
    </w:rPr>
  </w:style>
  <w:style w:type="paragraph" w:styleId="af6">
    <w:name w:val="No Spacing"/>
    <w:uiPriority w:val="1"/>
    <w:qFormat/>
    <w:rsid w:val="000C1015"/>
    <w:pPr>
      <w:spacing w:after="0" w:line="240" w:lineRule="auto"/>
    </w:pPr>
    <w:rPr>
      <w:rFonts w:ascii="Calibri" w:eastAsia="Calibri" w:hAnsi="Calibri" w:cs="Times New Roman"/>
      <w:lang w:eastAsia="en-US"/>
    </w:rPr>
  </w:style>
  <w:style w:type="paragraph" w:customStyle="1" w:styleId="ConsPlusNormal">
    <w:name w:val="ConsPlusNormal"/>
    <w:rsid w:val="000C10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0C10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4">
    <w:name w:val="Знак4"/>
    <w:aliases w:val=" Знак4"/>
    <w:basedOn w:val="a"/>
    <w:next w:val="a3"/>
    <w:link w:val="af7"/>
    <w:qFormat/>
    <w:rsid w:val="000C1015"/>
    <w:pPr>
      <w:spacing w:after="0" w:line="240" w:lineRule="auto"/>
      <w:jc w:val="center"/>
    </w:pPr>
    <w:rPr>
      <w:rFonts w:ascii="Times New Roman" w:eastAsia="Times New Roman" w:hAnsi="Times New Roman"/>
      <w:b/>
      <w:sz w:val="28"/>
    </w:rPr>
  </w:style>
  <w:style w:type="character" w:customStyle="1" w:styleId="af7">
    <w:name w:val="Название Знак"/>
    <w:aliases w:val="Знак4 Знак, Знак4 Знак"/>
    <w:basedOn w:val="a0"/>
    <w:link w:val="4"/>
    <w:rsid w:val="000C1015"/>
    <w:rPr>
      <w:rFonts w:ascii="Times New Roman" w:eastAsia="Times New Roman" w:hAnsi="Times New Roman"/>
      <w:b/>
      <w:sz w:val="28"/>
    </w:rPr>
  </w:style>
  <w:style w:type="paragraph" w:styleId="3">
    <w:name w:val="Body Text Indent 3"/>
    <w:basedOn w:val="a"/>
    <w:link w:val="30"/>
    <w:rsid w:val="000C101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015"/>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5C02FBD0E108479520F2285864D313CF202708DD939923CABD0362B0VDE2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5C02FBD0E108479520F2285864D313CF202808DA939923CABD0362B0VDE2F" TargetMode="External"/><Relationship Id="rId17" Type="http://schemas.openxmlformats.org/officeDocument/2006/relationships/hyperlink" Target="consultantplus://offline/ref=2C8DABB8440197A3CBC5A6437DA10D130C252CA872AFDBA2BBFC3BFBE6E9A81D2C5E77E59580C56C53zCF" TargetMode="External"/><Relationship Id="rId2" Type="http://schemas.openxmlformats.org/officeDocument/2006/relationships/numbering" Target="numbering.xml"/><Relationship Id="rId16" Type="http://schemas.openxmlformats.org/officeDocument/2006/relationships/hyperlink" Target="consultantplus://offline/ref=2C8DABB8440197A3CBC5A6437DA10D130C252CA872AFDBA2BBFC3BFBE6E9A81D2C5E77E59580C56E53z6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9023489" TargetMode="External"/><Relationship Id="rId5" Type="http://schemas.openxmlformats.org/officeDocument/2006/relationships/webSettings" Target="webSettings.xml"/><Relationship Id="rId15" Type="http://schemas.openxmlformats.org/officeDocument/2006/relationships/hyperlink" Target="http://www.to31.rosreestr.ru" TargetMode="External"/><Relationship Id="rId10" Type="http://schemas.openxmlformats.org/officeDocument/2006/relationships/hyperlink" Target="http://docs.cntd.ru/document/9022796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845C02FBD0E108479520F2285864D313CF21260CDD979923CABD0362B0D2AA70B46F98E9F2285F23V4E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C02F-5E31-4453-83A7-441E05B9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18</Pages>
  <Words>7774</Words>
  <Characters>44315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Русскохаланское СП</Company>
  <LinksUpToDate>false</LinksUpToDate>
  <CharactersWithSpaces>51986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Управляющая</dc:creator>
  <cp:lastModifiedBy>User</cp:lastModifiedBy>
  <cp:revision>63</cp:revision>
  <cp:lastPrinted>2021-11-29T12:17:00Z</cp:lastPrinted>
  <dcterms:created xsi:type="dcterms:W3CDTF">2020-08-28T06:28:00Z</dcterms:created>
  <dcterms:modified xsi:type="dcterms:W3CDTF">2021-11-29T12:18:00Z</dcterms:modified>
</cp:coreProperties>
</file>