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07" w:rsidRDefault="00854707" w:rsidP="0085470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854707" w:rsidRDefault="00854707" w:rsidP="0085470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854707" w:rsidRDefault="00854707" w:rsidP="0085470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2606040</wp:posOffset>
            </wp:positionH>
            <wp:positionV relativeFrom="margin">
              <wp:posOffset>508635</wp:posOffset>
            </wp:positionV>
            <wp:extent cx="506730" cy="64770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854707" w:rsidRDefault="00854707" w:rsidP="0085470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КОЧЕГУРЕНСКОГО СЕЛЬСКОГО ПОСЕЛЕНИЯ </w:t>
      </w:r>
    </w:p>
    <w:p w:rsidR="00854707" w:rsidRDefault="00854707" w:rsidP="0085470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"ЧЕРНЯНСКИЙ РАЙОН" БЕЛГОРОДСКОЙ ОБЛАСТИ</w:t>
      </w:r>
    </w:p>
    <w:p w:rsidR="00854707" w:rsidRDefault="00854707" w:rsidP="0085470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54707" w:rsidRDefault="00854707" w:rsidP="0085470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54707" w:rsidRDefault="00854707" w:rsidP="0085470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54707" w:rsidRDefault="00854707" w:rsidP="0085470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Кочегуры</w:t>
      </w:r>
    </w:p>
    <w:p w:rsidR="00854707" w:rsidRDefault="00854707" w:rsidP="0085470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54707" w:rsidRDefault="00854707" w:rsidP="00854707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54707" w:rsidRDefault="00854707" w:rsidP="00854707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 мая  2020  года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№ 76</w:t>
      </w:r>
    </w:p>
    <w:p w:rsidR="00854707" w:rsidRDefault="00854707" w:rsidP="00854707">
      <w:pPr>
        <w:pStyle w:val="a5"/>
        <w:rPr>
          <w:rFonts w:ascii="Times New Roman" w:hAnsi="Times New Roman"/>
          <w:b/>
          <w:sz w:val="28"/>
          <w:szCs w:val="28"/>
        </w:rPr>
      </w:pPr>
    </w:p>
    <w:p w:rsidR="00854707" w:rsidRDefault="00854707" w:rsidP="00854707">
      <w:pPr>
        <w:rPr>
          <w:b/>
          <w:sz w:val="28"/>
          <w:szCs w:val="28"/>
        </w:rPr>
      </w:pPr>
    </w:p>
    <w:p w:rsidR="00854707" w:rsidRDefault="00854707" w:rsidP="00854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назначении ответственных лиц за обеспечение пожарной безопасности на территории Кочегуренского сельского поселения</w:t>
      </w:r>
    </w:p>
    <w:p w:rsidR="00854707" w:rsidRDefault="00854707" w:rsidP="00854707">
      <w:pPr>
        <w:pStyle w:val="21"/>
        <w:ind w:firstLine="0"/>
        <w:rPr>
          <w:sz w:val="28"/>
          <w:szCs w:val="28"/>
        </w:rPr>
      </w:pPr>
    </w:p>
    <w:p w:rsidR="00854707" w:rsidRDefault="00854707" w:rsidP="00854707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 статьями  19, 38  Федерального закона от 21.12.1994 г. № 69 - ФЗ "О пожарной безопасности ",  статьями  14,16 Федерального закона от 06.10.2003 г. № 131-ФЗ «Об общих принципах организации местного самоуправления в Российской Федерации», статьей  6 Федерального закона от 22.07.2008 № 123-ФЗ  «Технический  регламент о требованиях пожарной безопасности, пунктом 4 постановления Правительства РФ от 25.04.2012 № 390 «О  противопожарном режиме», а 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в  целях своевременного, качественного и эффективного выполнения</w:t>
      </w:r>
      <w:r w:rsidR="00034B6B">
        <w:rPr>
          <w:rFonts w:ascii="Times New Roman" w:hAnsi="Times New Roman"/>
          <w:sz w:val="28"/>
          <w:szCs w:val="28"/>
        </w:rPr>
        <w:t xml:space="preserve"> действенных мер по обеспечению обязательных требований пожарной безопасности, в  том  числе  по выполнению первичных мер  пожарной безопасности в границах сельских  пунктов на территории Кочегуренского сельского поселения</w:t>
      </w:r>
      <w:r w:rsidRPr="00034B6B">
        <w:rPr>
          <w:rFonts w:ascii="Times New Roman" w:hAnsi="Times New Roman"/>
          <w:color w:val="000000" w:themeColor="text1"/>
          <w:sz w:val="28"/>
          <w:szCs w:val="28"/>
        </w:rPr>
        <w:t xml:space="preserve">, земское  собрание  Кочегуренского  сельского  поселения    </w:t>
      </w:r>
      <w:proofErr w:type="spellStart"/>
      <w:proofErr w:type="gramStart"/>
      <w:r w:rsidRPr="00034B6B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spellEnd"/>
      <w:proofErr w:type="gramEnd"/>
      <w:r w:rsidRPr="00034B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</w:t>
      </w:r>
      <w:proofErr w:type="spellStart"/>
      <w:r w:rsidRPr="00034B6B">
        <w:rPr>
          <w:rFonts w:ascii="Times New Roman" w:hAnsi="Times New Roman"/>
          <w:b/>
          <w:color w:val="000000" w:themeColor="text1"/>
          <w:sz w:val="28"/>
          <w:szCs w:val="28"/>
        </w:rPr>
        <w:t>ш</w:t>
      </w:r>
      <w:proofErr w:type="spellEnd"/>
      <w:r w:rsidRPr="00034B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л о:</w:t>
      </w:r>
    </w:p>
    <w:p w:rsidR="00034B6B" w:rsidRDefault="00854707" w:rsidP="00034B6B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34B6B">
        <w:rPr>
          <w:sz w:val="28"/>
          <w:szCs w:val="28"/>
        </w:rPr>
        <w:t xml:space="preserve">Назначить </w:t>
      </w:r>
      <w:proofErr w:type="spellStart"/>
      <w:r w:rsidR="00034B6B">
        <w:rPr>
          <w:sz w:val="28"/>
          <w:szCs w:val="28"/>
        </w:rPr>
        <w:t>Дурнева</w:t>
      </w:r>
      <w:proofErr w:type="spellEnd"/>
      <w:r w:rsidR="00034B6B">
        <w:rPr>
          <w:sz w:val="28"/>
          <w:szCs w:val="28"/>
        </w:rPr>
        <w:t xml:space="preserve">  Романа Сергеевича</w:t>
      </w:r>
      <w:proofErr w:type="gramStart"/>
      <w:r w:rsidR="00034B6B">
        <w:rPr>
          <w:sz w:val="28"/>
          <w:szCs w:val="28"/>
        </w:rPr>
        <w:t xml:space="preserve"> ,</w:t>
      </w:r>
      <w:proofErr w:type="gramEnd"/>
      <w:r w:rsidR="00034B6B">
        <w:rPr>
          <w:sz w:val="28"/>
          <w:szCs w:val="28"/>
        </w:rPr>
        <w:t xml:space="preserve"> главу администрации Кочегуренского сельского поселения, ответственным за обеспечение пожарной безопасности на территории Кочегуренского сельского поселения.</w:t>
      </w:r>
      <w:r>
        <w:rPr>
          <w:sz w:val="28"/>
          <w:szCs w:val="28"/>
        </w:rPr>
        <w:t xml:space="preserve">       </w:t>
      </w:r>
    </w:p>
    <w:p w:rsidR="00854707" w:rsidRDefault="00854707" w:rsidP="0085470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органов местного самоуправления Кочегуренского сельского поселения в сети Интернет в подразделе «Решения» раздела «Земское собрание» (адрес сайта: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http://</w:t>
      </w:r>
      <w: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kochegury.ru</w:t>
      </w:r>
      <w:proofErr w:type="spellEnd"/>
      <w:r>
        <w:rPr>
          <w:rFonts w:ascii="Times New Roman" w:hAnsi="Times New Roman"/>
          <w:sz w:val="28"/>
          <w:szCs w:val="28"/>
        </w:rPr>
        <w:t xml:space="preserve">/).        </w:t>
      </w:r>
    </w:p>
    <w:p w:rsidR="00034B6B" w:rsidRDefault="00854707" w:rsidP="00034B6B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34B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4B6B">
        <w:rPr>
          <w:sz w:val="28"/>
          <w:szCs w:val="28"/>
        </w:rPr>
        <w:t>Контроль за</w:t>
      </w:r>
      <w:proofErr w:type="gramEnd"/>
      <w:r w:rsidR="00034B6B">
        <w:rPr>
          <w:sz w:val="28"/>
          <w:szCs w:val="28"/>
        </w:rPr>
        <w:t xml:space="preserve"> выполнением настоящего решения оставляю за собой.</w:t>
      </w:r>
    </w:p>
    <w:p w:rsidR="00034B6B" w:rsidRDefault="00854707" w:rsidP="00034B6B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Кочегуренского</w:t>
      </w:r>
    </w:p>
    <w:p w:rsidR="00046064" w:rsidRDefault="00854707" w:rsidP="00034B6B">
      <w:pPr>
        <w:tabs>
          <w:tab w:val="left" w:pos="6804"/>
        </w:tabs>
      </w:pPr>
      <w:r>
        <w:rPr>
          <w:b/>
          <w:sz w:val="28"/>
          <w:szCs w:val="28"/>
        </w:rPr>
        <w:t xml:space="preserve"> сельского поселения</w:t>
      </w:r>
      <w:r>
        <w:rPr>
          <w:b/>
          <w:bCs/>
          <w:sz w:val="28"/>
        </w:rPr>
        <w:t xml:space="preserve">                                                     С.Н. </w:t>
      </w:r>
      <w:proofErr w:type="spellStart"/>
      <w:r>
        <w:rPr>
          <w:b/>
          <w:bCs/>
          <w:sz w:val="28"/>
        </w:rPr>
        <w:t>Пешеханов</w:t>
      </w:r>
      <w:proofErr w:type="spellEnd"/>
    </w:p>
    <w:sectPr w:rsidR="00046064" w:rsidSect="0004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707"/>
    <w:rsid w:val="00034B6B"/>
    <w:rsid w:val="00046064"/>
    <w:rsid w:val="006F4D63"/>
    <w:rsid w:val="007C7A4C"/>
    <w:rsid w:val="00854707"/>
    <w:rsid w:val="00990F71"/>
    <w:rsid w:val="00B15074"/>
    <w:rsid w:val="00E4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54707"/>
    <w:pPr>
      <w:keepNext/>
      <w:tabs>
        <w:tab w:val="num" w:pos="720"/>
      </w:tabs>
      <w:ind w:left="720" w:hanging="72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70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854707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547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8547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854707"/>
    <w:pPr>
      <w:ind w:firstLine="85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2020-05-25T05:40:00Z</cp:lastPrinted>
  <dcterms:created xsi:type="dcterms:W3CDTF">2020-05-25T05:22:00Z</dcterms:created>
  <dcterms:modified xsi:type="dcterms:W3CDTF">2020-05-25T05:41:00Z</dcterms:modified>
</cp:coreProperties>
</file>