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C1" w:rsidRPr="00553EC1" w:rsidRDefault="00553EC1" w:rsidP="00553EC1">
      <w:pPr>
        <w:spacing w:after="0" w:line="240" w:lineRule="auto"/>
        <w:jc w:val="right"/>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bCs/>
          <w:sz w:val="24"/>
          <w:szCs w:val="24"/>
          <w:lang w:eastAsia="ru-RU"/>
        </w:rPr>
        <w:t>ПРИНЯТ</w:t>
      </w:r>
      <w:proofErr w:type="gramEnd"/>
      <w:r w:rsidRPr="00553EC1">
        <w:rPr>
          <w:rFonts w:ascii="Times New Roman" w:eastAsia="Times New Roman" w:hAnsi="Times New Roman" w:cs="Times New Roman"/>
          <w:bCs/>
          <w:sz w:val="24"/>
          <w:szCs w:val="24"/>
          <w:lang w:eastAsia="ru-RU"/>
        </w:rPr>
        <w:t>:</w:t>
      </w:r>
    </w:p>
    <w:p w:rsidR="00553EC1" w:rsidRPr="00553EC1" w:rsidRDefault="00553EC1" w:rsidP="00553EC1">
      <w:pPr>
        <w:spacing w:after="0" w:line="240" w:lineRule="auto"/>
        <w:jc w:val="right"/>
        <w:rPr>
          <w:rFonts w:ascii="Times New Roman" w:eastAsia="Times New Roman" w:hAnsi="Times New Roman" w:cs="Times New Roman"/>
          <w:sz w:val="24"/>
          <w:szCs w:val="24"/>
          <w:lang w:eastAsia="ru-RU"/>
        </w:rPr>
      </w:pPr>
      <w:r w:rsidRPr="00553EC1">
        <w:rPr>
          <w:rFonts w:ascii="Times New Roman" w:eastAsia="Times New Roman" w:hAnsi="Times New Roman" w:cs="Times New Roman"/>
          <w:bCs/>
          <w:sz w:val="24"/>
          <w:szCs w:val="24"/>
          <w:lang w:eastAsia="ru-RU"/>
        </w:rPr>
        <w:t xml:space="preserve">Решением земского собрания </w:t>
      </w:r>
    </w:p>
    <w:p w:rsidR="00553EC1" w:rsidRPr="00553EC1" w:rsidRDefault="00553EC1" w:rsidP="00553EC1">
      <w:pPr>
        <w:spacing w:after="0" w:line="240" w:lineRule="auto"/>
        <w:jc w:val="right"/>
        <w:rPr>
          <w:rFonts w:ascii="Times New Roman" w:eastAsia="Times New Roman" w:hAnsi="Times New Roman" w:cs="Times New Roman"/>
          <w:sz w:val="24"/>
          <w:szCs w:val="24"/>
          <w:lang w:eastAsia="ru-RU"/>
        </w:rPr>
      </w:pPr>
      <w:r w:rsidRPr="00553EC1">
        <w:rPr>
          <w:rFonts w:ascii="Times New Roman" w:eastAsia="Times New Roman" w:hAnsi="Times New Roman" w:cs="Times New Roman"/>
          <w:bCs/>
          <w:sz w:val="24"/>
          <w:szCs w:val="24"/>
          <w:lang w:eastAsia="ru-RU"/>
        </w:rPr>
        <w:t xml:space="preserve">Кочегуренского сельского поселения </w:t>
      </w:r>
    </w:p>
    <w:p w:rsidR="00553EC1" w:rsidRPr="00553EC1" w:rsidRDefault="00553EC1" w:rsidP="00553EC1">
      <w:pPr>
        <w:spacing w:after="0" w:line="240" w:lineRule="auto"/>
        <w:jc w:val="right"/>
        <w:rPr>
          <w:rFonts w:ascii="Times New Roman" w:eastAsia="Times New Roman" w:hAnsi="Times New Roman" w:cs="Times New Roman"/>
          <w:sz w:val="24"/>
          <w:szCs w:val="24"/>
          <w:lang w:eastAsia="ru-RU"/>
        </w:rPr>
      </w:pPr>
      <w:r w:rsidRPr="00553EC1">
        <w:rPr>
          <w:rFonts w:ascii="Times New Roman" w:eastAsia="Times New Roman" w:hAnsi="Times New Roman" w:cs="Times New Roman"/>
          <w:bCs/>
          <w:sz w:val="24"/>
          <w:szCs w:val="24"/>
          <w:lang w:eastAsia="ru-RU"/>
        </w:rPr>
        <w:t xml:space="preserve">муниципального района </w:t>
      </w:r>
    </w:p>
    <w:p w:rsidR="00553EC1" w:rsidRPr="00553EC1" w:rsidRDefault="00553EC1" w:rsidP="00553EC1">
      <w:pPr>
        <w:spacing w:after="0" w:line="240" w:lineRule="auto"/>
        <w:jc w:val="right"/>
        <w:rPr>
          <w:rFonts w:ascii="Times New Roman" w:eastAsia="Times New Roman" w:hAnsi="Times New Roman" w:cs="Times New Roman"/>
          <w:sz w:val="24"/>
          <w:szCs w:val="24"/>
          <w:lang w:eastAsia="ru-RU"/>
        </w:rPr>
      </w:pPr>
      <w:r w:rsidRPr="00553EC1">
        <w:rPr>
          <w:rFonts w:ascii="Times New Roman" w:eastAsia="Times New Roman" w:hAnsi="Times New Roman" w:cs="Times New Roman"/>
          <w:bCs/>
          <w:sz w:val="24"/>
          <w:szCs w:val="24"/>
          <w:lang w:eastAsia="ru-RU"/>
        </w:rPr>
        <w:t xml:space="preserve">«Чернянский район» </w:t>
      </w:r>
    </w:p>
    <w:p w:rsidR="00553EC1" w:rsidRPr="00553EC1" w:rsidRDefault="00553EC1" w:rsidP="00553EC1">
      <w:pPr>
        <w:spacing w:after="0" w:line="240" w:lineRule="auto"/>
        <w:jc w:val="right"/>
        <w:rPr>
          <w:rFonts w:ascii="Times New Roman" w:eastAsia="Times New Roman" w:hAnsi="Times New Roman" w:cs="Times New Roman"/>
          <w:sz w:val="24"/>
          <w:szCs w:val="24"/>
          <w:lang w:eastAsia="ru-RU"/>
        </w:rPr>
      </w:pPr>
      <w:r w:rsidRPr="00553EC1">
        <w:rPr>
          <w:rFonts w:ascii="Times New Roman" w:eastAsia="Times New Roman" w:hAnsi="Times New Roman" w:cs="Times New Roman"/>
          <w:bCs/>
          <w:sz w:val="24"/>
          <w:szCs w:val="24"/>
          <w:lang w:eastAsia="ru-RU"/>
        </w:rPr>
        <w:t xml:space="preserve">Белгородской области </w:t>
      </w:r>
    </w:p>
    <w:p w:rsidR="00553EC1" w:rsidRPr="00553EC1" w:rsidRDefault="00553EC1" w:rsidP="00553EC1">
      <w:pPr>
        <w:spacing w:after="0" w:line="240" w:lineRule="auto"/>
        <w:jc w:val="right"/>
        <w:rPr>
          <w:rFonts w:ascii="Times New Roman" w:eastAsia="Times New Roman" w:hAnsi="Times New Roman" w:cs="Times New Roman"/>
          <w:bCs/>
          <w:sz w:val="24"/>
          <w:szCs w:val="24"/>
          <w:lang w:eastAsia="ru-RU"/>
        </w:rPr>
      </w:pPr>
      <w:r w:rsidRPr="00553EC1">
        <w:rPr>
          <w:rFonts w:ascii="Times New Roman" w:eastAsia="Times New Roman" w:hAnsi="Times New Roman" w:cs="Times New Roman"/>
          <w:bCs/>
          <w:sz w:val="24"/>
          <w:szCs w:val="24"/>
          <w:lang w:eastAsia="ru-RU"/>
        </w:rPr>
        <w:t>от 16 августа 2007 года № 13</w:t>
      </w:r>
    </w:p>
    <w:p w:rsidR="00553EC1" w:rsidRPr="00553EC1" w:rsidRDefault="00553EC1" w:rsidP="00553EC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53EC1" w:rsidRPr="00553EC1" w:rsidRDefault="00553EC1" w:rsidP="00553EC1">
      <w:pPr>
        <w:spacing w:after="0" w:line="240" w:lineRule="auto"/>
        <w:jc w:val="center"/>
        <w:rPr>
          <w:rFonts w:ascii="Times New Roman" w:eastAsia="Times New Roman" w:hAnsi="Times New Roman" w:cs="Times New Roman"/>
          <w:b/>
          <w:sz w:val="24"/>
          <w:szCs w:val="24"/>
          <w:lang w:eastAsia="ru-RU"/>
        </w:rPr>
      </w:pPr>
      <w:r w:rsidRPr="00553EC1">
        <w:rPr>
          <w:rFonts w:ascii="Times New Roman" w:eastAsia="Times New Roman" w:hAnsi="Times New Roman" w:cs="Times New Roman"/>
          <w:b/>
          <w:sz w:val="24"/>
          <w:szCs w:val="24"/>
          <w:lang w:eastAsia="ru-RU"/>
        </w:rPr>
        <w:t>УСТАВ</w:t>
      </w:r>
    </w:p>
    <w:p w:rsidR="00553EC1" w:rsidRPr="00553EC1" w:rsidRDefault="00553EC1" w:rsidP="00553EC1">
      <w:pPr>
        <w:spacing w:after="0" w:line="240" w:lineRule="auto"/>
        <w:jc w:val="center"/>
        <w:rPr>
          <w:rFonts w:ascii="Times New Roman" w:eastAsia="Times New Roman" w:hAnsi="Times New Roman" w:cs="Times New Roman"/>
          <w:b/>
          <w:sz w:val="24"/>
          <w:szCs w:val="24"/>
          <w:lang w:eastAsia="ru-RU"/>
        </w:rPr>
      </w:pPr>
      <w:r w:rsidRPr="00553EC1">
        <w:rPr>
          <w:rFonts w:ascii="Times New Roman" w:eastAsia="Times New Roman" w:hAnsi="Times New Roman" w:cs="Times New Roman"/>
          <w:b/>
          <w:sz w:val="24"/>
          <w:szCs w:val="24"/>
          <w:lang w:eastAsia="ru-RU"/>
        </w:rPr>
        <w:t>КОЧЕГУРЕНСКОГО СЕЛЬСКОГО ПОСЕЛЕНИЯ</w:t>
      </w:r>
    </w:p>
    <w:p w:rsidR="00553EC1" w:rsidRPr="00553EC1" w:rsidRDefault="00553EC1" w:rsidP="00553EC1">
      <w:pPr>
        <w:spacing w:after="0" w:line="240" w:lineRule="auto"/>
        <w:jc w:val="center"/>
        <w:rPr>
          <w:rFonts w:ascii="Times New Roman" w:eastAsia="Times New Roman" w:hAnsi="Times New Roman" w:cs="Times New Roman"/>
          <w:b/>
          <w:sz w:val="24"/>
          <w:szCs w:val="24"/>
          <w:lang w:eastAsia="ru-RU"/>
        </w:rPr>
      </w:pPr>
      <w:r w:rsidRPr="00553EC1">
        <w:rPr>
          <w:rFonts w:ascii="Times New Roman" w:eastAsia="Times New Roman" w:hAnsi="Times New Roman" w:cs="Times New Roman"/>
          <w:b/>
          <w:sz w:val="24"/>
          <w:szCs w:val="24"/>
          <w:lang w:eastAsia="ru-RU"/>
        </w:rPr>
        <w:t>МУНИЦИПАЛЬНОГО РАЙОНА «ЧЕРНЯНСКИЙ РАЙОН»</w:t>
      </w:r>
    </w:p>
    <w:p w:rsidR="00553EC1" w:rsidRPr="00553EC1" w:rsidRDefault="00553EC1" w:rsidP="00553EC1">
      <w:pPr>
        <w:spacing w:after="0" w:line="240" w:lineRule="auto"/>
        <w:jc w:val="center"/>
        <w:rPr>
          <w:rFonts w:ascii="Times New Roman" w:eastAsia="Times New Roman" w:hAnsi="Times New Roman" w:cs="Times New Roman"/>
          <w:b/>
          <w:sz w:val="24"/>
          <w:szCs w:val="24"/>
          <w:lang w:eastAsia="ru-RU"/>
        </w:rPr>
      </w:pPr>
      <w:r w:rsidRPr="00553EC1">
        <w:rPr>
          <w:rFonts w:ascii="Times New Roman" w:eastAsia="Times New Roman" w:hAnsi="Times New Roman" w:cs="Times New Roman"/>
          <w:b/>
          <w:sz w:val="24"/>
          <w:szCs w:val="24"/>
          <w:lang w:eastAsia="ru-RU"/>
        </w:rPr>
        <w:t>БЕЛГОРОДСКОЙ ОБЛАСТИ</w:t>
      </w:r>
    </w:p>
    <w:p w:rsidR="00553EC1" w:rsidRPr="00553EC1" w:rsidRDefault="00553EC1" w:rsidP="00553EC1">
      <w:pPr>
        <w:spacing w:after="0" w:line="240" w:lineRule="auto"/>
        <w:jc w:val="center"/>
        <w:rPr>
          <w:rFonts w:ascii="Times New Roman" w:eastAsia="Times New Roman" w:hAnsi="Times New Roman" w:cs="Times New Roman"/>
          <w:sz w:val="24"/>
          <w:szCs w:val="24"/>
          <w:lang w:eastAsia="ru-RU"/>
        </w:rPr>
      </w:pPr>
    </w:p>
    <w:p w:rsidR="00553EC1" w:rsidRPr="003C461F" w:rsidRDefault="00553EC1" w:rsidP="00553EC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3C461F">
        <w:rPr>
          <w:rFonts w:ascii="Times New Roman" w:eastAsia="Times New Roman" w:hAnsi="Times New Roman" w:cs="Times New Roman"/>
          <w:sz w:val="24"/>
          <w:szCs w:val="24"/>
          <w:lang w:eastAsia="ru-RU"/>
        </w:rPr>
        <w:t xml:space="preserve">(в редакции решений земского собрания Кочегуренского сельского поселения </w:t>
      </w:r>
      <w:hyperlink r:id="rId5" w:tgtFrame="_blank" w:history="1">
        <w:r w:rsidRPr="003C461F">
          <w:rPr>
            <w:rFonts w:ascii="Times New Roman" w:eastAsia="Times New Roman" w:hAnsi="Times New Roman" w:cs="Times New Roman"/>
            <w:sz w:val="24"/>
            <w:szCs w:val="24"/>
            <w:lang w:eastAsia="ru-RU"/>
          </w:rPr>
          <w:t>от 01.09.2011 № 112</w:t>
        </w:r>
      </w:hyperlink>
      <w:r w:rsidRPr="003C461F">
        <w:rPr>
          <w:rFonts w:ascii="Times New Roman" w:eastAsia="Times New Roman" w:hAnsi="Times New Roman" w:cs="Times New Roman"/>
          <w:sz w:val="24"/>
          <w:szCs w:val="24"/>
          <w:lang w:eastAsia="ru-RU"/>
        </w:rPr>
        <w:t xml:space="preserve">, </w:t>
      </w:r>
      <w:hyperlink r:id="rId6" w:tgtFrame="_blank" w:history="1">
        <w:r w:rsidRPr="003C461F">
          <w:rPr>
            <w:rFonts w:ascii="Times New Roman" w:eastAsia="Times New Roman" w:hAnsi="Times New Roman" w:cs="Times New Roman"/>
            <w:sz w:val="24"/>
            <w:szCs w:val="24"/>
            <w:lang w:eastAsia="ru-RU"/>
          </w:rPr>
          <w:t>от 07.09.2012 № 150</w:t>
        </w:r>
      </w:hyperlink>
      <w:r w:rsidRPr="003C461F">
        <w:rPr>
          <w:rFonts w:ascii="Times New Roman" w:eastAsia="Times New Roman" w:hAnsi="Times New Roman" w:cs="Times New Roman"/>
          <w:sz w:val="24"/>
          <w:szCs w:val="24"/>
          <w:lang w:eastAsia="ru-RU"/>
        </w:rPr>
        <w:t xml:space="preserve">, </w:t>
      </w:r>
      <w:hyperlink r:id="rId7" w:tgtFrame="_blank" w:history="1">
        <w:r w:rsidRPr="003C461F">
          <w:rPr>
            <w:rFonts w:ascii="Times New Roman" w:eastAsia="Times New Roman" w:hAnsi="Times New Roman" w:cs="Times New Roman"/>
            <w:sz w:val="24"/>
            <w:szCs w:val="24"/>
            <w:lang w:eastAsia="ru-RU"/>
          </w:rPr>
          <w:t>от 28.10.2013 № 7</w:t>
        </w:r>
      </w:hyperlink>
      <w:r w:rsidRPr="003C461F">
        <w:rPr>
          <w:rFonts w:ascii="Times New Roman" w:eastAsia="Times New Roman" w:hAnsi="Times New Roman" w:cs="Times New Roman"/>
          <w:sz w:val="24"/>
          <w:szCs w:val="24"/>
          <w:lang w:eastAsia="ru-RU"/>
        </w:rPr>
        <w:t xml:space="preserve">, </w:t>
      </w:r>
      <w:hyperlink r:id="rId8" w:tgtFrame="_blank" w:history="1">
        <w:r w:rsidRPr="003C461F">
          <w:rPr>
            <w:rFonts w:ascii="Times New Roman" w:eastAsia="Times New Roman" w:hAnsi="Times New Roman" w:cs="Times New Roman"/>
            <w:sz w:val="24"/>
            <w:szCs w:val="24"/>
            <w:lang w:eastAsia="ru-RU"/>
          </w:rPr>
          <w:t>от 15.12.2014 № 57</w:t>
        </w:r>
      </w:hyperlink>
      <w:r w:rsidRPr="003C461F">
        <w:rPr>
          <w:rFonts w:ascii="Times New Roman" w:eastAsia="Times New Roman" w:hAnsi="Times New Roman" w:cs="Times New Roman"/>
          <w:sz w:val="24"/>
          <w:szCs w:val="24"/>
          <w:lang w:eastAsia="ru-RU"/>
        </w:rPr>
        <w:t xml:space="preserve">, </w:t>
      </w:r>
      <w:hyperlink r:id="rId9" w:tgtFrame="_blank" w:history="1">
        <w:r w:rsidRPr="003C461F">
          <w:rPr>
            <w:rFonts w:ascii="Times New Roman" w:eastAsia="Times New Roman" w:hAnsi="Times New Roman" w:cs="Times New Roman"/>
            <w:sz w:val="24"/>
            <w:szCs w:val="24"/>
            <w:lang w:eastAsia="ru-RU"/>
          </w:rPr>
          <w:t>от 27.04.2016 № 10</w:t>
        </w:r>
      </w:hyperlink>
      <w:r w:rsidRPr="003C461F">
        <w:rPr>
          <w:rFonts w:ascii="Times New Roman" w:eastAsia="Times New Roman" w:hAnsi="Times New Roman" w:cs="Times New Roman"/>
          <w:sz w:val="24"/>
          <w:szCs w:val="24"/>
          <w:lang w:eastAsia="ru-RU"/>
        </w:rPr>
        <w:t xml:space="preserve">, </w:t>
      </w:r>
      <w:hyperlink r:id="rId10" w:tgtFrame="_blank" w:history="1">
        <w:proofErr w:type="gramStart"/>
        <w:r w:rsidRPr="003C461F">
          <w:rPr>
            <w:rFonts w:ascii="Times New Roman" w:eastAsia="Times New Roman" w:hAnsi="Times New Roman" w:cs="Times New Roman"/>
            <w:sz w:val="24"/>
            <w:szCs w:val="24"/>
            <w:lang w:eastAsia="ru-RU"/>
          </w:rPr>
          <w:t>от</w:t>
        </w:r>
        <w:proofErr w:type="gramEnd"/>
        <w:r w:rsidRPr="003C461F">
          <w:rPr>
            <w:rFonts w:ascii="Times New Roman" w:eastAsia="Times New Roman" w:hAnsi="Times New Roman" w:cs="Times New Roman"/>
            <w:sz w:val="24"/>
            <w:szCs w:val="24"/>
            <w:lang w:eastAsia="ru-RU"/>
          </w:rPr>
          <w:t xml:space="preserve"> 26.09.2017 № 139</w:t>
        </w:r>
      </w:hyperlink>
      <w:r w:rsidRPr="003C461F">
        <w:rPr>
          <w:rFonts w:ascii="Times New Roman" w:eastAsia="Times New Roman" w:hAnsi="Times New Roman" w:cs="Times New Roman"/>
          <w:sz w:val="24"/>
          <w:szCs w:val="24"/>
          <w:lang w:eastAsia="ru-RU"/>
        </w:rPr>
        <w:t xml:space="preserve">, </w:t>
      </w:r>
      <w:hyperlink r:id="rId11" w:tgtFrame="_blank" w:history="1">
        <w:r w:rsidRPr="003C461F">
          <w:rPr>
            <w:rFonts w:ascii="Times New Roman" w:eastAsia="Times New Roman" w:hAnsi="Times New Roman" w:cs="Times New Roman"/>
            <w:sz w:val="24"/>
            <w:szCs w:val="24"/>
            <w:lang w:eastAsia="ru-RU"/>
          </w:rPr>
          <w:t>от 20.07.2018 № 172</w:t>
        </w:r>
      </w:hyperlink>
      <w:r w:rsidRPr="003C461F">
        <w:rPr>
          <w:rFonts w:ascii="Times New Roman" w:eastAsia="Times New Roman" w:hAnsi="Times New Roman" w:cs="Times New Roman"/>
          <w:sz w:val="24"/>
          <w:szCs w:val="24"/>
          <w:lang w:eastAsia="ru-RU"/>
        </w:rPr>
        <w:t xml:space="preserve">, </w:t>
      </w:r>
      <w:hyperlink r:id="rId12" w:tgtFrame="_blank" w:history="1">
        <w:r w:rsidRPr="003C461F">
          <w:rPr>
            <w:rFonts w:ascii="Times New Roman" w:eastAsia="Times New Roman" w:hAnsi="Times New Roman" w:cs="Times New Roman"/>
            <w:sz w:val="24"/>
            <w:szCs w:val="24"/>
            <w:lang w:eastAsia="ru-RU"/>
          </w:rPr>
          <w:t>от 11.02.2019 № 22</w:t>
        </w:r>
      </w:hyperlink>
      <w:r w:rsidRPr="003C461F">
        <w:rPr>
          <w:rFonts w:ascii="Times New Roman" w:eastAsia="Times New Roman" w:hAnsi="Times New Roman" w:cs="Times New Roman"/>
          <w:sz w:val="24"/>
          <w:szCs w:val="24"/>
          <w:lang w:eastAsia="ru-RU"/>
        </w:rPr>
        <w:t xml:space="preserve">, </w:t>
      </w:r>
      <w:hyperlink r:id="rId13" w:tgtFrame="_blank" w:history="1">
        <w:r w:rsidRPr="003C461F">
          <w:rPr>
            <w:rFonts w:ascii="Times New Roman" w:eastAsia="Times New Roman" w:hAnsi="Times New Roman" w:cs="Times New Roman"/>
            <w:sz w:val="24"/>
            <w:szCs w:val="24"/>
            <w:lang w:eastAsia="ru-RU"/>
          </w:rPr>
          <w:t>от 01.09.2020 № 81</w:t>
        </w:r>
      </w:hyperlink>
      <w:r w:rsidRPr="003C461F">
        <w:rPr>
          <w:rFonts w:ascii="Times New Roman" w:eastAsia="Times New Roman" w:hAnsi="Times New Roman" w:cs="Times New Roman"/>
          <w:sz w:val="24"/>
          <w:szCs w:val="24"/>
          <w:lang w:eastAsia="ru-RU"/>
        </w:rPr>
        <w:t>)</w:t>
      </w:r>
    </w:p>
    <w:bookmarkEnd w:id="0"/>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Глава 1. СТАТУС МУНИЦИПАЛЬНОГО ОБРАЗОВАНИЯ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w:t>
      </w:r>
      <w:proofErr w:type="gramStart"/>
      <w:r w:rsidRPr="00553EC1">
        <w:rPr>
          <w:rFonts w:ascii="Times New Roman" w:eastAsia="Times New Roman" w:hAnsi="Times New Roman" w:cs="Times New Roman"/>
          <w:sz w:val="24"/>
          <w:szCs w:val="24"/>
          <w:lang w:eastAsia="ru-RU"/>
        </w:rPr>
        <w:t xml:space="preserve">Муниципальное образование </w:t>
      </w:r>
      <w:proofErr w:type="spellStart"/>
      <w:r w:rsidRPr="00553EC1">
        <w:rPr>
          <w:rFonts w:ascii="Times New Roman" w:eastAsia="Times New Roman" w:hAnsi="Times New Roman" w:cs="Times New Roman"/>
          <w:sz w:val="24"/>
          <w:szCs w:val="24"/>
          <w:lang w:eastAsia="ru-RU"/>
        </w:rPr>
        <w:t>Кочегуренское</w:t>
      </w:r>
      <w:proofErr w:type="spellEnd"/>
      <w:r w:rsidRPr="00553EC1">
        <w:rPr>
          <w:rFonts w:ascii="Times New Roman" w:eastAsia="Times New Roman" w:hAnsi="Times New Roman" w:cs="Times New Roman"/>
          <w:sz w:val="24"/>
          <w:szCs w:val="24"/>
          <w:lang w:eastAsia="ru-RU"/>
        </w:rPr>
        <w:t xml:space="preserve"> сельское поселение муниципального района «Чернянский район» Белгородской области (далее по тексту - сельское поселение), в соответствии с пунктом 6 статьи 21 закона Белгородской области </w:t>
      </w:r>
      <w:hyperlink r:id="rId14" w:history="1">
        <w:r w:rsidRPr="00553EC1">
          <w:rPr>
            <w:rFonts w:ascii="Times New Roman" w:eastAsia="Times New Roman" w:hAnsi="Times New Roman" w:cs="Times New Roman"/>
            <w:color w:val="0000FF"/>
            <w:sz w:val="24"/>
            <w:szCs w:val="24"/>
            <w:u w:val="single"/>
            <w:lang w:eastAsia="ru-RU"/>
          </w:rPr>
          <w:t>от 20 декабря 2004 года № 159</w:t>
        </w:r>
      </w:hyperlink>
      <w:r w:rsidRPr="00553EC1">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«Чернянский район». </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Полное наименование муниципального образования - </w:t>
      </w:r>
      <w:proofErr w:type="spellStart"/>
      <w:r w:rsidRPr="00553EC1">
        <w:rPr>
          <w:rFonts w:ascii="Times New Roman" w:eastAsia="Times New Roman" w:hAnsi="Times New Roman" w:cs="Times New Roman"/>
          <w:sz w:val="24"/>
          <w:szCs w:val="24"/>
          <w:lang w:eastAsia="ru-RU"/>
        </w:rPr>
        <w:t>Кочегуренское</w:t>
      </w:r>
      <w:proofErr w:type="spellEnd"/>
      <w:r w:rsidRPr="00553EC1">
        <w:rPr>
          <w:rFonts w:ascii="Times New Roman" w:eastAsia="Times New Roman" w:hAnsi="Times New Roman" w:cs="Times New Roman"/>
          <w:sz w:val="24"/>
          <w:szCs w:val="24"/>
          <w:lang w:eastAsia="ru-RU"/>
        </w:rPr>
        <w:t xml:space="preserve"> сельское поселение муниципального района «Чернянский район» Белгородской области. Допускается также сокращенное наименование - </w:t>
      </w:r>
      <w:proofErr w:type="spellStart"/>
      <w:r w:rsidRPr="00553EC1">
        <w:rPr>
          <w:rFonts w:ascii="Times New Roman" w:eastAsia="Times New Roman" w:hAnsi="Times New Roman" w:cs="Times New Roman"/>
          <w:sz w:val="24"/>
          <w:szCs w:val="24"/>
          <w:lang w:eastAsia="ru-RU"/>
        </w:rPr>
        <w:t>Кочегуренское</w:t>
      </w:r>
      <w:proofErr w:type="spellEnd"/>
      <w:r w:rsidRPr="00553EC1">
        <w:rPr>
          <w:rFonts w:ascii="Times New Roman" w:eastAsia="Times New Roman" w:hAnsi="Times New Roman" w:cs="Times New Roman"/>
          <w:sz w:val="24"/>
          <w:szCs w:val="24"/>
          <w:lang w:eastAsia="ru-RU"/>
        </w:rPr>
        <w:t xml:space="preserve"> сельское поселение.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Сельское поселение осуществляет свою деятельность в пределах границ, установленных пунктом 6 статьи 21 закона Белгородской области </w:t>
      </w:r>
      <w:hyperlink r:id="rId15" w:history="1">
        <w:r w:rsidRPr="00553EC1">
          <w:rPr>
            <w:rFonts w:ascii="Times New Roman" w:eastAsia="Times New Roman" w:hAnsi="Times New Roman" w:cs="Times New Roman"/>
            <w:color w:val="0000FF"/>
            <w:sz w:val="24"/>
            <w:szCs w:val="24"/>
            <w:u w:val="single"/>
            <w:lang w:eastAsia="ru-RU"/>
          </w:rPr>
          <w:t>от 20 декабря 2004 года №159</w:t>
        </w:r>
      </w:hyperlink>
      <w:r w:rsidRPr="00553EC1">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Кочегуры.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местный референдум;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муниципальные выборы;</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голосование по отзыву депутата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правотворческая инициатива граждан;</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территориальное общественное самоуправление;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6.1) староста сельского населенного пункта;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(пункт 6.1 введен </w:t>
      </w:r>
      <w:hyperlink r:id="rId16"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публичные слушания;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собрание граждан;</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9) конференция граждан (собрание делегатов);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 опрос граждан;</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11) обращения граждан в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6</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Решения земского собрания подлежат подписанию главой сельского поселения в течение 3 дней с момента их принятия.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w:t>
      </w:r>
      <w:proofErr w:type="spellStart"/>
      <w:r w:rsidRPr="00553EC1">
        <w:rPr>
          <w:rFonts w:ascii="Times New Roman" w:eastAsia="Times New Roman" w:hAnsi="Times New Roman" w:cs="Times New Roman"/>
          <w:sz w:val="24"/>
          <w:szCs w:val="24"/>
          <w:lang w:eastAsia="ru-RU"/>
        </w:rPr>
        <w:t>Приосколье</w:t>
      </w:r>
      <w:proofErr w:type="spellEnd"/>
      <w:r w:rsidRPr="00553EC1">
        <w:rPr>
          <w:rFonts w:ascii="Times New Roman" w:eastAsia="Times New Roman" w:hAnsi="Times New Roman" w:cs="Times New Roman"/>
          <w:sz w:val="24"/>
          <w:szCs w:val="24"/>
          <w:lang w:eastAsia="ru-RU"/>
        </w:rPr>
        <w:t xml:space="preserve"> 31» (gazeta-prioskolye.ru).</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 xml:space="preserve">(абзац шестой введен </w:t>
      </w:r>
      <w:hyperlink r:id="rId17"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4.1. </w:t>
      </w:r>
      <w:proofErr w:type="gramStart"/>
      <w:r w:rsidRPr="00553EC1">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53EC1">
        <w:rPr>
          <w:rFonts w:ascii="Times New Roman" w:eastAsia="Times New Roman" w:hAnsi="Times New Roman" w:cs="Times New Roman"/>
          <w:sz w:val="24"/>
          <w:szCs w:val="24"/>
          <w:lang w:eastAsia="ru-RU"/>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6 в редакции Решения земского собрания Кочегуренского сельского поселения </w:t>
      </w:r>
      <w:hyperlink r:id="rId18"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6 в редакции Решения земского собрания Кочегуренского сельского поселения </w:t>
      </w:r>
      <w:hyperlink r:id="rId19" w:tgtFrame="_blank" w:history="1">
        <w:r w:rsidRPr="00553EC1">
          <w:rPr>
            <w:rFonts w:ascii="Times New Roman" w:eastAsia="Times New Roman" w:hAnsi="Times New Roman" w:cs="Times New Roman"/>
            <w:color w:val="0000FF"/>
            <w:sz w:val="24"/>
            <w:szCs w:val="24"/>
            <w:u w:val="single"/>
            <w:lang w:eastAsia="ru-RU"/>
          </w:rPr>
          <w:t>от 15.12.2014 № 57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7</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8</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Сельское поселение решает следующие вопросы:</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553EC1">
        <w:rPr>
          <w:rFonts w:ascii="Times New Roman" w:eastAsia="Times New Roman" w:hAnsi="Times New Roman" w:cs="Times New Roman"/>
          <w:sz w:val="24"/>
          <w:szCs w:val="24"/>
          <w:lang w:eastAsia="ru-RU"/>
        </w:rPr>
        <w:t>контроля за</w:t>
      </w:r>
      <w:proofErr w:type="gramEnd"/>
      <w:r w:rsidRPr="00553EC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обеспечение первичных мер пожарной безопасности в границах населенных пунктов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13) формирование архивных фондов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(пункт 14 в редакции  </w:t>
      </w:r>
      <w:hyperlink r:id="rId20"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15) утверждение правил благоустройства территории сельского поселения, осуществление </w:t>
      </w:r>
      <w:proofErr w:type="gramStart"/>
      <w:r w:rsidRPr="00553EC1">
        <w:rPr>
          <w:rFonts w:ascii="Times New Roman" w:eastAsia="Times New Roman" w:hAnsi="Times New Roman" w:cs="Times New Roman"/>
          <w:sz w:val="24"/>
          <w:szCs w:val="24"/>
          <w:lang w:eastAsia="ru-RU"/>
        </w:rPr>
        <w:t>контроля за</w:t>
      </w:r>
      <w:proofErr w:type="gramEnd"/>
      <w:r w:rsidRPr="00553EC1">
        <w:rPr>
          <w:rFonts w:ascii="Times New Roman" w:eastAsia="Times New Roman" w:hAnsi="Times New Roman" w:cs="Times New Roman"/>
          <w:sz w:val="24"/>
          <w:szCs w:val="24"/>
          <w:lang w:eastAsia="ru-RU"/>
        </w:rPr>
        <w:t xml:space="preserve"> их соблюдением, организация благоустройства территории сельского поселения в соответствии с указанными правилами;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(в редакции </w:t>
      </w:r>
      <w:hyperlink r:id="rId21"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w:t>
        </w:r>
      </w:hyperlink>
      <w:r w:rsidRPr="00553EC1">
        <w:rPr>
          <w:rFonts w:ascii="Times New Roman" w:eastAsia="Times New Roman" w:hAnsi="Times New Roman" w:cs="Times New Roman"/>
          <w:sz w:val="24"/>
          <w:szCs w:val="24"/>
          <w:lang w:eastAsia="ru-RU"/>
        </w:rPr>
        <w:t xml:space="preserve"> </w:t>
      </w:r>
      <w:hyperlink r:id="rId22" w:tgtFrame="_blank" w:history="1">
        <w:r w:rsidRPr="00553EC1">
          <w:rPr>
            <w:rFonts w:ascii="Times New Roman" w:eastAsia="Times New Roman" w:hAnsi="Times New Roman" w:cs="Times New Roman"/>
            <w:color w:val="0000FF"/>
            <w:sz w:val="24"/>
            <w:szCs w:val="24"/>
            <w:u w:val="single"/>
            <w:lang w:eastAsia="ru-RU"/>
          </w:rPr>
          <w:t>от 20.07.2018 № 172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lastRenderedPageBreak/>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(пункт 15.1 введен </w:t>
      </w:r>
      <w:hyperlink r:id="rId23"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 от 01.09.2020 № 81</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17) организация ритуальных услуг и содержание мест захоронения;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18) осуществление мероприятий по обеспечению безопасности людей на водных объектах, охране их жизни и здоровья;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20) организация и осуществление мероприятий по работе с детьми и молодежью в сельском поселении;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24) осуществление мер по противодействию коррупции в границах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2.Органы местного самоуправления сельского поселения имеют право </w:t>
      </w:r>
      <w:proofErr w:type="gramStart"/>
      <w:r w:rsidRPr="00553EC1">
        <w:rPr>
          <w:rFonts w:ascii="Times New Roman" w:eastAsia="Times New Roman" w:hAnsi="Times New Roman" w:cs="Times New Roman"/>
          <w:sz w:val="24"/>
          <w:szCs w:val="24"/>
          <w:lang w:eastAsia="ru-RU"/>
        </w:rPr>
        <w:t>на</w:t>
      </w:r>
      <w:proofErr w:type="gramEnd"/>
      <w:r w:rsidRPr="00553EC1">
        <w:rPr>
          <w:rFonts w:ascii="Times New Roman" w:eastAsia="Times New Roman" w:hAnsi="Times New Roman" w:cs="Times New Roman"/>
          <w:sz w:val="24"/>
          <w:szCs w:val="24"/>
          <w:lang w:eastAsia="ru-RU"/>
        </w:rPr>
        <w:t xml:space="preserve">: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создание музеев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утратил силу;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4) участие в осуществлении деятельности по опеке и попечительству;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утратил силу;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9) создание муниципальной пожарной охраны;</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 создание условий для развития туризма;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11) оказание поддержки общественным наблюдательным комиссиям, осуществляющим общественный </w:t>
      </w:r>
      <w:proofErr w:type="gramStart"/>
      <w:r w:rsidRPr="00553EC1">
        <w:rPr>
          <w:rFonts w:ascii="Times New Roman" w:eastAsia="Times New Roman" w:hAnsi="Times New Roman" w:cs="Times New Roman"/>
          <w:sz w:val="24"/>
          <w:szCs w:val="24"/>
          <w:lang w:eastAsia="ru-RU"/>
        </w:rPr>
        <w:t>контроль за</w:t>
      </w:r>
      <w:proofErr w:type="gramEnd"/>
      <w:r w:rsidRPr="00553EC1">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12) пункт утратил силу - </w:t>
      </w:r>
      <w:hyperlink r:id="rId24" w:tgtFrame="_blank" w:history="1">
        <w:r w:rsidRPr="00553EC1">
          <w:rPr>
            <w:rFonts w:ascii="Times New Roman" w:eastAsia="Times New Roman" w:hAnsi="Times New Roman" w:cs="Times New Roman"/>
            <w:color w:val="0000FF"/>
            <w:sz w:val="24"/>
            <w:szCs w:val="24"/>
            <w:u w:val="single"/>
            <w:lang w:eastAsia="ru-RU"/>
          </w:rPr>
          <w:t>решение земского собрания Кочегуренского сельского поселения</w:t>
        </w:r>
      </w:hyperlink>
      <w:r w:rsidRPr="00553EC1">
        <w:rPr>
          <w:rFonts w:ascii="Times New Roman" w:eastAsia="Times New Roman" w:hAnsi="Times New Roman" w:cs="Times New Roman"/>
          <w:sz w:val="24"/>
          <w:szCs w:val="24"/>
          <w:lang w:eastAsia="ru-RU"/>
        </w:rPr>
        <w:t xml:space="preserve"> </w:t>
      </w:r>
      <w:hyperlink r:id="rId25" w:tgtFrame="_blank" w:history="1">
        <w:r w:rsidRPr="00553EC1">
          <w:rPr>
            <w:rFonts w:ascii="Times New Roman" w:eastAsia="Times New Roman" w:hAnsi="Times New Roman" w:cs="Times New Roman"/>
            <w:color w:val="0000FF"/>
            <w:sz w:val="24"/>
            <w:szCs w:val="24"/>
            <w:u w:val="single"/>
            <w:lang w:eastAsia="ru-RU"/>
          </w:rPr>
          <w:t>от 20.07.2018 № 172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(пункт 14 в редакции  </w:t>
      </w:r>
      <w:hyperlink r:id="rId26"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Arial" w:eastAsia="Times New Roman" w:hAnsi="Arial" w:cs="Arial"/>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27" w:tgtFrame="_blank" w:history="1">
        <w:r w:rsidRPr="00553EC1">
          <w:rPr>
            <w:rFonts w:ascii="Times New Roman" w:eastAsia="Times New Roman" w:hAnsi="Times New Roman" w:cs="Times New Roman"/>
            <w:color w:val="0000FF"/>
            <w:sz w:val="24"/>
            <w:szCs w:val="24"/>
            <w:u w:val="single"/>
            <w:lang w:eastAsia="ru-RU"/>
          </w:rPr>
          <w:t>Законом Российской Федерации от 7 февраля 1992 года №2300-1</w:t>
        </w:r>
      </w:hyperlink>
      <w:r w:rsidRPr="00553EC1">
        <w:rPr>
          <w:rFonts w:ascii="Times New Roman" w:eastAsia="Times New Roman" w:hAnsi="Times New Roman" w:cs="Times New Roman"/>
          <w:sz w:val="24"/>
          <w:szCs w:val="24"/>
          <w:lang w:eastAsia="ru-RU"/>
        </w:rPr>
        <w:t xml:space="preserve"> «О защите прав потребителей»;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(пункт 17 введен </w:t>
      </w:r>
      <w:hyperlink r:id="rId28"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(пункт 18 введен </w:t>
      </w:r>
      <w:hyperlink r:id="rId29"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 от 01.09.2020 № 81</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w:t>
      </w:r>
      <w:proofErr w:type="gramStart"/>
      <w:r w:rsidRPr="00553EC1">
        <w:rPr>
          <w:rFonts w:ascii="Times New Roman" w:eastAsia="Times New Roman" w:hAnsi="Times New Roman" w:cs="Times New Roman"/>
          <w:sz w:val="24"/>
          <w:szCs w:val="24"/>
          <w:lang w:eastAsia="ru-RU"/>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553EC1">
        <w:rPr>
          <w:rFonts w:ascii="Times New Roman" w:eastAsia="Times New Roman" w:hAnsi="Times New Roman" w:cs="Times New Roman"/>
          <w:sz w:val="24"/>
          <w:szCs w:val="24"/>
          <w:lang w:eastAsia="ru-RU"/>
        </w:rPr>
        <w:t xml:space="preserve">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8 в редакции Решения земского собрания Кочегуренского сельского поселения </w:t>
      </w:r>
      <w:hyperlink r:id="rId30"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8 в редакции Решения земского собрания Кочегуренского сельского поселения </w:t>
      </w:r>
      <w:hyperlink r:id="rId31"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8 в редакции Решения земского собрания Кочегуренского сельского поселения </w:t>
      </w:r>
      <w:hyperlink r:id="rId32" w:tgtFrame="_blank" w:history="1">
        <w:r w:rsidRPr="00553EC1">
          <w:rPr>
            <w:rFonts w:ascii="Times New Roman" w:eastAsia="Times New Roman" w:hAnsi="Times New Roman" w:cs="Times New Roman"/>
            <w:color w:val="0000FF"/>
            <w:sz w:val="24"/>
            <w:szCs w:val="24"/>
            <w:u w:val="single"/>
            <w:lang w:eastAsia="ru-RU"/>
          </w:rPr>
          <w:t>от 28.10.2013 № 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8 в редакции Решения земского собрания Кочегуренского сельского поселения </w:t>
      </w:r>
      <w:hyperlink r:id="rId33" w:tgtFrame="_blank" w:history="1">
        <w:r w:rsidRPr="00553EC1">
          <w:rPr>
            <w:rFonts w:ascii="Times New Roman" w:eastAsia="Times New Roman" w:hAnsi="Times New Roman" w:cs="Times New Roman"/>
            <w:color w:val="0000FF"/>
            <w:sz w:val="24"/>
            <w:szCs w:val="24"/>
            <w:u w:val="single"/>
            <w:lang w:eastAsia="ru-RU"/>
          </w:rPr>
          <w:t>от 15.12.2014 № 57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8 в редакции Решения земского собрания Кочегуренского сельского поселения </w:t>
      </w:r>
      <w:hyperlink r:id="rId34" w:tgtFrame="_blank" w:history="1">
        <w:r w:rsidRPr="00553EC1">
          <w:rPr>
            <w:rFonts w:ascii="Times New Roman" w:eastAsia="Times New Roman" w:hAnsi="Times New Roman" w:cs="Times New Roman"/>
            <w:color w:val="0000FF"/>
            <w:sz w:val="24"/>
            <w:szCs w:val="24"/>
            <w:u w:val="single"/>
            <w:lang w:eastAsia="ru-RU"/>
          </w:rPr>
          <w:t>от 27.04.2016 № 10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8 в редакции Решения земского собрания Кочегуренского сельского поселения </w:t>
      </w:r>
      <w:hyperlink r:id="rId35"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9</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Глава 2. ЗЕМСКОЕ СОБРАНИЕ КОЧЕГУРЕНСКОГО СЕЛЬСКОГО ПОСЕЛЕНИЯ И ГЛАВА КОЧЕГУРЕНСКОГО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lastRenderedPageBreak/>
        <w:t>Статья 10</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Земское собрание Кочегуренского сельского поселения (далее по тексту - земское собрание сельского поселения) является представительным органом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утратила силу.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10 в редакции Решения земского собрания Кочегуренского сельского поселения </w:t>
      </w:r>
      <w:hyperlink r:id="rId36" w:tgtFrame="_blank" w:history="1">
        <w:r w:rsidRPr="00553EC1">
          <w:rPr>
            <w:rFonts w:ascii="Times New Roman" w:eastAsia="Times New Roman" w:hAnsi="Times New Roman" w:cs="Times New Roman"/>
            <w:color w:val="0000FF"/>
            <w:sz w:val="24"/>
            <w:szCs w:val="24"/>
            <w:u w:val="single"/>
            <w:lang w:eastAsia="ru-RU"/>
          </w:rPr>
          <w:t>от 28.10.2013 № 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w:t>
      </w:r>
      <w:proofErr w:type="gramStart"/>
      <w:r w:rsidRPr="00553EC1">
        <w:rPr>
          <w:rFonts w:ascii="Times New Roman" w:eastAsia="Times New Roman" w:hAnsi="Times New Roman" w:cs="Times New Roman"/>
          <w:sz w:val="24"/>
          <w:szCs w:val="24"/>
          <w:lang w:eastAsia="ru-RU"/>
        </w:rPr>
        <w:t>позднее</w:t>
      </w:r>
      <w:proofErr w:type="gramEnd"/>
      <w:r w:rsidRPr="00553EC1">
        <w:rPr>
          <w:rFonts w:ascii="Times New Roman" w:eastAsia="Times New Roman" w:hAnsi="Times New Roman" w:cs="Times New Roman"/>
          <w:sz w:val="24"/>
          <w:szCs w:val="24"/>
          <w:lang w:eastAsia="ru-RU"/>
        </w:rPr>
        <w:t xml:space="preserve">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12</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Земское собрание сельского поселения избирается сроком на пять лет.</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Полномочия земского собрания сельского поселения также прекращаются: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в случае утраты сельским поселением статуса муниципального образования в связи с его объединением с городским округом;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12 в редакции Решения земского собрания Кочегуренского сельского поселения </w:t>
      </w:r>
      <w:hyperlink r:id="rId37"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12 в редакции Решения земского собрания Кочегуренского сельского поселения </w:t>
      </w:r>
      <w:hyperlink r:id="rId38"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13</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14</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В исключительной компетенции земского собрания сельского поселения находятся: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утверждение местного бюджета сельского поселения и отчета о его исполнении;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(в редакции </w:t>
      </w:r>
      <w:hyperlink r:id="rId39"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w:t>
        </w:r>
      </w:hyperlink>
      <w:r w:rsidRPr="00553EC1">
        <w:rPr>
          <w:rFonts w:ascii="Times New Roman" w:eastAsia="Times New Roman" w:hAnsi="Times New Roman" w:cs="Times New Roman"/>
          <w:sz w:val="24"/>
          <w:szCs w:val="24"/>
          <w:lang w:eastAsia="ru-RU"/>
        </w:rPr>
        <w:t xml:space="preserve"> </w:t>
      </w:r>
      <w:hyperlink r:id="rId40" w:tgtFrame="_blank" w:history="1">
        <w:r w:rsidRPr="00553EC1">
          <w:rPr>
            <w:rFonts w:ascii="Times New Roman" w:eastAsia="Times New Roman" w:hAnsi="Times New Roman" w:cs="Times New Roman"/>
            <w:color w:val="0000FF"/>
            <w:sz w:val="24"/>
            <w:szCs w:val="24"/>
            <w:u w:val="single"/>
            <w:lang w:eastAsia="ru-RU"/>
          </w:rPr>
          <w:t>от 20.07.2018 № 172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9) </w:t>
      </w:r>
      <w:proofErr w:type="gramStart"/>
      <w:r w:rsidRPr="00553EC1">
        <w:rPr>
          <w:rFonts w:ascii="Times New Roman" w:eastAsia="Times New Roman" w:hAnsi="Times New Roman" w:cs="Times New Roman"/>
          <w:sz w:val="24"/>
          <w:szCs w:val="24"/>
          <w:lang w:eastAsia="ru-RU"/>
        </w:rPr>
        <w:t>контроль за</w:t>
      </w:r>
      <w:proofErr w:type="gramEnd"/>
      <w:r w:rsidRPr="00553EC1">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11) утверждение правил благоустройства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(пункт введен </w:t>
      </w:r>
      <w:hyperlink r:id="rId41"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w:t>
        </w:r>
      </w:hyperlink>
      <w:r w:rsidRPr="00553EC1">
        <w:rPr>
          <w:rFonts w:ascii="Times New Roman" w:eastAsia="Times New Roman" w:hAnsi="Times New Roman" w:cs="Times New Roman"/>
          <w:sz w:val="24"/>
          <w:szCs w:val="24"/>
          <w:lang w:eastAsia="ru-RU"/>
        </w:rPr>
        <w:t xml:space="preserve"> </w:t>
      </w:r>
      <w:hyperlink r:id="rId42" w:tgtFrame="_blank" w:history="1">
        <w:r w:rsidRPr="00553EC1">
          <w:rPr>
            <w:rFonts w:ascii="Times New Roman" w:eastAsia="Times New Roman" w:hAnsi="Times New Roman" w:cs="Times New Roman"/>
            <w:color w:val="0000FF"/>
            <w:sz w:val="24"/>
            <w:szCs w:val="24"/>
            <w:u w:val="single"/>
            <w:lang w:eastAsia="ru-RU"/>
          </w:rPr>
          <w:t>от 20.07.2018 № 172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14 в редакции Решения земского собрания Кочегуренского сельского поселения </w:t>
      </w:r>
      <w:hyperlink r:id="rId43"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14 в редакции Решения земского собрания Кочегуренского сельского поселения </w:t>
      </w:r>
      <w:hyperlink r:id="rId44"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15</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w:t>
      </w:r>
      <w:proofErr w:type="gramStart"/>
      <w:r w:rsidRPr="00553EC1">
        <w:rPr>
          <w:rFonts w:ascii="Times New Roman" w:eastAsia="Times New Roman" w:hAnsi="Times New Roman" w:cs="Times New Roman"/>
          <w:sz w:val="24"/>
          <w:szCs w:val="24"/>
          <w:lang w:eastAsia="ru-RU"/>
        </w:rPr>
        <w:t>Земское собрание сельского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земского собрания сельского поселения и по иным вопросам, отнесенным к его компетенции федеральными законами, законами Белгородской области</w:t>
      </w:r>
      <w:proofErr w:type="gramEnd"/>
      <w:r w:rsidRPr="00553EC1">
        <w:rPr>
          <w:rFonts w:ascii="Times New Roman" w:eastAsia="Times New Roman" w:hAnsi="Times New Roman" w:cs="Times New Roman"/>
          <w:sz w:val="24"/>
          <w:szCs w:val="24"/>
          <w:lang w:eastAsia="ru-RU"/>
        </w:rPr>
        <w:t>, настоящим Уставом.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w:t>
      </w:r>
      <w:proofErr w:type="gramStart"/>
      <w:r w:rsidRPr="00553EC1">
        <w:rPr>
          <w:rFonts w:ascii="Times New Roman" w:eastAsia="Times New Roman" w:hAnsi="Times New Roman" w:cs="Times New Roman"/>
          <w:sz w:val="24"/>
          <w:szCs w:val="24"/>
          <w:lang w:eastAsia="ru-RU"/>
        </w:rPr>
        <w:t xml:space="preserve">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муниципального района, вышестоящим прокурором, органами территориального общественного </w:t>
      </w:r>
      <w:r w:rsidRPr="00553EC1">
        <w:rPr>
          <w:rFonts w:ascii="Times New Roman" w:eastAsia="Times New Roman" w:hAnsi="Times New Roman" w:cs="Times New Roman"/>
          <w:sz w:val="24"/>
          <w:szCs w:val="24"/>
          <w:lang w:eastAsia="ru-RU"/>
        </w:rPr>
        <w:lastRenderedPageBreak/>
        <w:t>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w:t>
      </w:r>
      <w:proofErr w:type="gramStart"/>
      <w:r w:rsidRPr="00553EC1">
        <w:rPr>
          <w:rFonts w:ascii="Times New Roman" w:eastAsia="Times New Roman" w:hAnsi="Times New Roman" w:cs="Times New Roman"/>
          <w:sz w:val="24"/>
          <w:szCs w:val="24"/>
          <w:lang w:eastAsia="ru-RU"/>
        </w:rPr>
        <w:t>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15 в редакции Решения земского собрания Кочегуренского сельского поселения </w:t>
      </w:r>
      <w:hyperlink r:id="rId45"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15 в редакции Решения земского собрания Кочегуренского сельского поселения </w:t>
      </w:r>
      <w:hyperlink r:id="rId46"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16</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Решение земского собрания сельского поселения, устанавливающее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Порядок принятия земским собранием сельского поселения решений определяется регламентом земского собрания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16 в редакции Решения земского собрания Кочегуренского сельского поселения </w:t>
      </w:r>
      <w:hyperlink r:id="rId47"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17</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Решения земского собрания сельского </w:t>
      </w:r>
      <w:proofErr w:type="gramStart"/>
      <w:r w:rsidRPr="00553EC1">
        <w:rPr>
          <w:rFonts w:ascii="Times New Roman" w:eastAsia="Times New Roman" w:hAnsi="Times New Roman" w:cs="Times New Roman"/>
          <w:sz w:val="24"/>
          <w:szCs w:val="24"/>
          <w:lang w:eastAsia="ru-RU"/>
        </w:rPr>
        <w:t>поселения</w:t>
      </w:r>
      <w:proofErr w:type="gramEnd"/>
      <w:r w:rsidRPr="00553EC1">
        <w:rPr>
          <w:rFonts w:ascii="Times New Roman" w:eastAsia="Times New Roman" w:hAnsi="Times New Roman" w:cs="Times New Roman"/>
          <w:sz w:val="24"/>
          <w:szCs w:val="24"/>
          <w:lang w:eastAsia="ru-RU"/>
        </w:rPr>
        <w:t xml:space="preserve">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Решения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18</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Глава сельского поселения исполняет полномочия председателя земского собрания.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Глава сельского поселения является высшим должностным лицом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Полномочия главы сельского поселения также прекращаются досрочно в случае: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1)смерти;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2)отставки по собственному желанию;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3)удаления в отставку в порядке и по основаниям, предусмотренным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4)отрешения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5)признания судом недееспособным или ограниченно дееспособным;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6)признания судом безвестно отсутствующим или объявления умершим;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7)вступления в отношении его в законную силу обвинительного приговора суда;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8)выезда за пределы Российской Федерации на постоянное место жительства;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9)прекращения гражданства Российской Федерации, прекращения гражданства иностранного государств</w:t>
      </w:r>
      <w:proofErr w:type="gramStart"/>
      <w:r w:rsidRPr="00553EC1">
        <w:rPr>
          <w:rFonts w:ascii="Times New Roman" w:eastAsia="Times New Roman" w:hAnsi="Times New Roman" w:cs="Times New Roman"/>
          <w:sz w:val="24"/>
          <w:szCs w:val="24"/>
          <w:lang w:eastAsia="ru-RU"/>
        </w:rPr>
        <w:t>а-</w:t>
      </w:r>
      <w:proofErr w:type="gramEnd"/>
      <w:r w:rsidRPr="00553EC1">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имеющий гражданство иностранного государства, имеет право быть избранным в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10)отзыва избирателями;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11)установленной в судебном порядке стойкой неспособности по состоянию здоровья осуществлять полномочия главы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12)утратил силу;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14)утраты сельским поселением статуса муниципального образования в связи с его объединением с городским округом;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15)увеличения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В случае досрочного прекращения полномочий главы сельского поселения по основаниям, указанным в пунктах 2- 4, 11 настоящей статьи, он сохраняет свои полномочия как депутат земского собрании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18 в редакции Решения земского собрания Кочегуренского сельского поселения </w:t>
      </w:r>
      <w:hyperlink r:id="rId48"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18 в редакции Решения земского собрания Кочегуренского сельского поселения </w:t>
      </w:r>
      <w:hyperlink r:id="rId49"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18 в редакции Решения земского собрания Кочегуренского сельского поселения </w:t>
      </w:r>
      <w:hyperlink r:id="rId50"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6"/>
          <w:szCs w:val="26"/>
          <w:lang w:eastAsia="ru-RU"/>
        </w:rPr>
        <w:t>Статья 18.1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2.Основаниями для удаления главы сельского поселения в отставку являются: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51" w:tgtFrame="_blank" w:history="1">
        <w:r w:rsidRPr="00553EC1">
          <w:rPr>
            <w:rFonts w:ascii="Times New Roman" w:eastAsia="Times New Roman" w:hAnsi="Times New Roman" w:cs="Times New Roman"/>
            <w:color w:val="0000FF"/>
            <w:sz w:val="24"/>
            <w:szCs w:val="24"/>
            <w:u w:val="single"/>
            <w:lang w:eastAsia="ru-RU"/>
          </w:rPr>
          <w:t>от 25 декабря 2008 года N 273-ФЗ</w:t>
        </w:r>
      </w:hyperlink>
      <w:r w:rsidRPr="00553EC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2" w:history="1">
        <w:r w:rsidRPr="00553EC1">
          <w:rPr>
            <w:rFonts w:ascii="Times New Roman" w:eastAsia="Times New Roman" w:hAnsi="Times New Roman" w:cs="Times New Roman"/>
            <w:color w:val="0000FF"/>
            <w:sz w:val="24"/>
            <w:szCs w:val="24"/>
            <w:u w:val="single"/>
            <w:lang w:eastAsia="ru-RU"/>
          </w:rPr>
          <w:t>от 3 декабря 2012 года № 230-ФЗ</w:t>
        </w:r>
      </w:hyperlink>
      <w:r w:rsidRPr="00553EC1">
        <w:rPr>
          <w:rFonts w:ascii="Times New Roman" w:eastAsia="Times New Roman" w:hAnsi="Times New Roman" w:cs="Times New Roman"/>
          <w:sz w:val="24"/>
          <w:szCs w:val="24"/>
          <w:lang w:eastAsia="ru-RU"/>
        </w:rPr>
        <w:t xml:space="preserve"> «О </w:t>
      </w:r>
      <w:proofErr w:type="gramStart"/>
      <w:r w:rsidRPr="00553EC1">
        <w:rPr>
          <w:rFonts w:ascii="Times New Roman" w:eastAsia="Times New Roman" w:hAnsi="Times New Roman" w:cs="Times New Roman"/>
          <w:sz w:val="24"/>
          <w:szCs w:val="24"/>
          <w:lang w:eastAsia="ru-RU"/>
        </w:rPr>
        <w:t>контроле за</w:t>
      </w:r>
      <w:proofErr w:type="gramEnd"/>
      <w:r w:rsidRPr="00553EC1">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553EC1">
        <w:rPr>
          <w:rFonts w:ascii="Times New Roman" w:eastAsia="Times New Roman" w:hAnsi="Times New Roman" w:cs="Times New Roman"/>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5. </w:t>
      </w:r>
      <w:proofErr w:type="gramStart"/>
      <w:r w:rsidRPr="00553EC1">
        <w:rPr>
          <w:rFonts w:ascii="Times New Roman" w:eastAsia="Times New Roman" w:hAnsi="Times New Roman" w:cs="Times New Roman"/>
          <w:sz w:val="24"/>
          <w:szCs w:val="24"/>
          <w:lang w:eastAsia="ru-RU"/>
        </w:rPr>
        <w:t>В случае если при рассмотрении инициативы депутатов земского собрания сельского поселения об удалении главы сельского поселения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w:t>
      </w:r>
      <w:proofErr w:type="gramEnd"/>
      <w:r w:rsidRPr="00553EC1">
        <w:rPr>
          <w:rFonts w:ascii="Times New Roman" w:eastAsia="Times New Roman" w:hAnsi="Times New Roman" w:cs="Times New Roman"/>
          <w:sz w:val="24"/>
          <w:szCs w:val="24"/>
          <w:lang w:eastAsia="ru-RU"/>
        </w:rPr>
        <w:t xml:space="preserve"> главы сельского поселения в отставку может быть принято только при согласии Губернатора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14. </w:t>
      </w:r>
      <w:proofErr w:type="gramStart"/>
      <w:r w:rsidRPr="00553EC1">
        <w:rPr>
          <w:rFonts w:ascii="Times New Roman" w:eastAsia="Times New Roman" w:hAnsi="Times New Roman" w:cs="Times New Roman"/>
          <w:sz w:val="24"/>
          <w:szCs w:val="24"/>
          <w:lang w:eastAsia="ru-RU"/>
        </w:rPr>
        <w:t>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w:t>
      </w:r>
      <w:proofErr w:type="gramEnd"/>
      <w:r w:rsidRPr="00553EC1">
        <w:rPr>
          <w:rFonts w:ascii="Times New Roman" w:eastAsia="Times New Roman" w:hAnsi="Times New Roman" w:cs="Times New Roman"/>
          <w:sz w:val="24"/>
          <w:szCs w:val="24"/>
          <w:lang w:eastAsia="ru-RU"/>
        </w:rPr>
        <w:t xml:space="preserve"> указанный вопрос.</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18.1 в редакции Решения земского собрания Кочегуренского сельского поселения </w:t>
      </w:r>
      <w:hyperlink r:id="rId53"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18.1 в редакции Решения земского собрания Кочегуренского сельского поселения </w:t>
      </w:r>
      <w:hyperlink r:id="rId54" w:tgtFrame="_blank" w:history="1">
        <w:r w:rsidRPr="00553EC1">
          <w:rPr>
            <w:rFonts w:ascii="Times New Roman" w:eastAsia="Times New Roman" w:hAnsi="Times New Roman" w:cs="Times New Roman"/>
            <w:color w:val="0000FF"/>
            <w:sz w:val="24"/>
            <w:szCs w:val="24"/>
            <w:u w:val="single"/>
            <w:lang w:eastAsia="ru-RU"/>
          </w:rPr>
          <w:t>от 15.12.2014 № 57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18.1 в редакции Решения земского собрания Кочегуренского сельского поселения </w:t>
      </w:r>
      <w:hyperlink r:id="rId55"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19</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Глава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2)подписывает и обнародует в порядке, установленном настоящим Уставом, нормативные правовые акты, принятые земским собранием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3)организует деятельность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4)издает в пределах своих полномочий правовые акты;</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5)вправе требовать созыва внеочередного заседания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Глава сельского поселения должен соблюдать ограничения, запреты, исполнять обязанности, которые установлены Федеральным законом </w:t>
      </w:r>
      <w:hyperlink r:id="rId56" w:tgtFrame="_blank" w:history="1">
        <w:r w:rsidRPr="00553EC1">
          <w:rPr>
            <w:rFonts w:ascii="Times New Roman" w:eastAsia="Times New Roman" w:hAnsi="Times New Roman" w:cs="Times New Roman"/>
            <w:color w:val="0000FF"/>
            <w:sz w:val="24"/>
            <w:szCs w:val="24"/>
            <w:u w:val="single"/>
            <w:lang w:eastAsia="ru-RU"/>
          </w:rPr>
          <w:t>от 25 декабря 2008 года N 273-ФЗ</w:t>
        </w:r>
      </w:hyperlink>
      <w:r w:rsidRPr="00553EC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7" w:history="1">
        <w:r w:rsidRPr="00553EC1">
          <w:rPr>
            <w:rFonts w:ascii="Times New Roman" w:eastAsia="Times New Roman" w:hAnsi="Times New Roman" w:cs="Times New Roman"/>
            <w:color w:val="0000FF"/>
            <w:sz w:val="24"/>
            <w:szCs w:val="24"/>
            <w:u w:val="single"/>
            <w:lang w:eastAsia="ru-RU"/>
          </w:rPr>
          <w:t>от 3 декабря 2012 года № 230-ФЗ</w:t>
        </w:r>
      </w:hyperlink>
      <w:r w:rsidRPr="00553EC1">
        <w:rPr>
          <w:rFonts w:ascii="Times New Roman" w:eastAsia="Times New Roman" w:hAnsi="Times New Roman" w:cs="Times New Roman"/>
          <w:sz w:val="24"/>
          <w:szCs w:val="24"/>
          <w:lang w:eastAsia="ru-RU"/>
        </w:rPr>
        <w:t xml:space="preserve"> «О </w:t>
      </w:r>
      <w:proofErr w:type="gramStart"/>
      <w:r w:rsidRPr="00553EC1">
        <w:rPr>
          <w:rFonts w:ascii="Times New Roman" w:eastAsia="Times New Roman" w:hAnsi="Times New Roman" w:cs="Times New Roman"/>
          <w:sz w:val="24"/>
          <w:szCs w:val="24"/>
          <w:lang w:eastAsia="ru-RU"/>
        </w:rPr>
        <w:t>контроле за</w:t>
      </w:r>
      <w:proofErr w:type="gramEnd"/>
      <w:r w:rsidRPr="00553EC1">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Глава сельского поселения </w:t>
      </w:r>
      <w:proofErr w:type="gramStart"/>
      <w:r w:rsidRPr="00553EC1">
        <w:rPr>
          <w:rFonts w:ascii="Times New Roman" w:eastAsia="Times New Roman" w:hAnsi="Times New Roman" w:cs="Times New Roman"/>
          <w:sz w:val="24"/>
          <w:szCs w:val="24"/>
          <w:lang w:eastAsia="ru-RU"/>
        </w:rPr>
        <w:t>подконтролен</w:t>
      </w:r>
      <w:proofErr w:type="gramEnd"/>
      <w:r w:rsidRPr="00553EC1">
        <w:rPr>
          <w:rFonts w:ascii="Times New Roman" w:eastAsia="Times New Roman" w:hAnsi="Times New Roman" w:cs="Times New Roman"/>
          <w:sz w:val="24"/>
          <w:szCs w:val="24"/>
          <w:lang w:eastAsia="ru-RU"/>
        </w:rPr>
        <w:t xml:space="preserve"> и подотчетен населению и земскому собранию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19 в редакции Решения земского собрания Кочегуренского сельского поселения </w:t>
      </w:r>
      <w:hyperlink r:id="rId58"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19 в редакции Решения земского собрания Кочегуренского сельского поселения </w:t>
      </w:r>
      <w:hyperlink r:id="rId59"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19 в редакции Решения земского собрания Кочегуренского сельского поселения </w:t>
      </w:r>
      <w:hyperlink r:id="rId60"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20</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w:t>
      </w:r>
      <w:proofErr w:type="gramStart"/>
      <w:r w:rsidRPr="00553EC1">
        <w:rPr>
          <w:rFonts w:ascii="Times New Roman" w:eastAsia="Times New Roman" w:hAnsi="Times New Roman" w:cs="Times New Roman"/>
          <w:sz w:val="24"/>
          <w:szCs w:val="24"/>
          <w:lang w:eastAsia="ru-RU"/>
        </w:rPr>
        <w:t>Глава сельского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w:t>
      </w:r>
      <w:proofErr w:type="gramEnd"/>
      <w:r w:rsidRPr="00553EC1">
        <w:rPr>
          <w:rFonts w:ascii="Times New Roman" w:eastAsia="Times New Roman" w:hAnsi="Times New Roman" w:cs="Times New Roman"/>
          <w:sz w:val="24"/>
          <w:szCs w:val="24"/>
          <w:lang w:eastAsia="ru-RU"/>
        </w:rPr>
        <w:t xml:space="preserve">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 xml:space="preserve">(ст. 20 в редакции Решения земского собрания Кочегуренского сельского поселения </w:t>
      </w:r>
      <w:hyperlink r:id="rId61"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w:t>
      </w:r>
      <w:proofErr w:type="gramStart"/>
      <w:r w:rsidRPr="00553EC1">
        <w:rPr>
          <w:rFonts w:ascii="Times New Roman" w:eastAsia="Times New Roman" w:hAnsi="Times New Roman" w:cs="Times New Roman"/>
          <w:sz w:val="24"/>
          <w:szCs w:val="24"/>
          <w:lang w:eastAsia="ru-RU"/>
        </w:rPr>
        <w:t>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w:t>
      </w:r>
      <w:proofErr w:type="gramEnd"/>
      <w:r w:rsidRPr="00553EC1">
        <w:rPr>
          <w:rFonts w:ascii="Times New Roman" w:eastAsia="Times New Roman" w:hAnsi="Times New Roman" w:cs="Times New Roman"/>
          <w:sz w:val="24"/>
          <w:szCs w:val="24"/>
          <w:lang w:eastAsia="ru-RU"/>
        </w:rPr>
        <w:t>, законом Белгородской области и настоящим Уставом к компетенции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22</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23</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Порядок образования комитетов и комиссий земского собрания сельского поселения, определение предметов их ведения, а также их полномочия определяются регламентом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24</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сельского поселения, исходя из размера средств, предусмотренных местным бюджетом на обеспечение его деятельности.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25</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Депутату земского собрания сельского поселения обеспечиваются условия для беспрепятственного осуществления своих полномочий.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Гарантии </w:t>
      </w:r>
      <w:proofErr w:type="gramStart"/>
      <w:r w:rsidRPr="00553EC1">
        <w:rPr>
          <w:rFonts w:ascii="Times New Roman" w:eastAsia="Times New Roman" w:hAnsi="Times New Roman" w:cs="Times New Roman"/>
          <w:sz w:val="24"/>
          <w:szCs w:val="24"/>
          <w:lang w:eastAsia="ru-RU"/>
        </w:rPr>
        <w:t>осуществления полномочий депутата земского собрания сельского поселения</w:t>
      </w:r>
      <w:proofErr w:type="gramEnd"/>
      <w:r w:rsidRPr="00553EC1">
        <w:rPr>
          <w:rFonts w:ascii="Times New Roman" w:eastAsia="Times New Roman" w:hAnsi="Times New Roman" w:cs="Times New Roman"/>
          <w:sz w:val="24"/>
          <w:szCs w:val="24"/>
          <w:lang w:eastAsia="ru-RU"/>
        </w:rPr>
        <w:t xml:space="preserve"> устанавливаются решением земского собрания сельского поселения в соответствии с федеральными законами и законами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(часть 4.1 введена </w:t>
      </w:r>
      <w:hyperlink r:id="rId62"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 от 01.09.2020 № 81</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Осуществляющий свои полномочия на постоянной основе депутат земского собрания сельского поселения не вправе: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w:t>
      </w:r>
      <w:proofErr w:type="gramEnd"/>
      <w:r w:rsidRPr="00553EC1">
        <w:rPr>
          <w:rFonts w:ascii="Times New Roman" w:eastAsia="Times New Roman" w:hAnsi="Times New Roman" w:cs="Times New Roman"/>
          <w:sz w:val="24"/>
          <w:szCs w:val="24"/>
          <w:lang w:eastAsia="ru-RU"/>
        </w:rPr>
        <w:t xml:space="preserve"> </w:t>
      </w:r>
      <w:proofErr w:type="gramStart"/>
      <w:r w:rsidRPr="00553EC1">
        <w:rPr>
          <w:rFonts w:ascii="Times New Roman" w:eastAsia="Times New Roman" w:hAnsi="Times New Roman" w:cs="Times New Roman"/>
          <w:sz w:val="24"/>
          <w:szCs w:val="24"/>
          <w:lang w:eastAsia="ru-RU"/>
        </w:rPr>
        <w:t>порядке</w:t>
      </w:r>
      <w:proofErr w:type="gramEnd"/>
      <w:r w:rsidRPr="00553EC1">
        <w:rPr>
          <w:rFonts w:ascii="Times New Roman" w:eastAsia="Times New Roman" w:hAnsi="Times New Roman" w:cs="Times New Roman"/>
          <w:sz w:val="24"/>
          <w:szCs w:val="24"/>
          <w:lang w:eastAsia="ru-RU"/>
        </w:rPr>
        <w:t>, установленном законом субъекта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д) иные случаи, предусмотренные федеральными законами;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(часть 6 в редакции </w:t>
      </w:r>
      <w:hyperlink r:id="rId63"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 от 01.09.2020 № 81</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w:t>
      </w:r>
      <w:hyperlink r:id="rId64" w:tgtFrame="_blank" w:history="1">
        <w:r w:rsidRPr="00553EC1">
          <w:rPr>
            <w:rFonts w:ascii="Times New Roman" w:eastAsia="Times New Roman" w:hAnsi="Times New Roman" w:cs="Times New Roman"/>
            <w:color w:val="0000FF"/>
            <w:sz w:val="24"/>
            <w:szCs w:val="24"/>
            <w:u w:val="single"/>
            <w:lang w:eastAsia="ru-RU"/>
          </w:rPr>
          <w:t>от 25 декабря 2008 года N 273-ФЗ</w:t>
        </w:r>
      </w:hyperlink>
      <w:r w:rsidRPr="00553EC1">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65" w:tgtFrame="_blank" w:history="1">
        <w:r w:rsidRPr="00553EC1">
          <w:rPr>
            <w:rFonts w:ascii="Times New Roman" w:eastAsia="Times New Roman" w:hAnsi="Times New Roman" w:cs="Times New Roman"/>
            <w:color w:val="0000FF"/>
            <w:sz w:val="24"/>
            <w:szCs w:val="24"/>
            <w:u w:val="single"/>
            <w:lang w:eastAsia="ru-RU"/>
          </w:rPr>
          <w:t>от 25 декабря 2008 года N 273-ФЗ</w:t>
        </w:r>
      </w:hyperlink>
      <w:r w:rsidRPr="00553EC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66" w:history="1">
        <w:r w:rsidRPr="00553EC1">
          <w:rPr>
            <w:rFonts w:ascii="Times New Roman" w:eastAsia="Times New Roman" w:hAnsi="Times New Roman" w:cs="Times New Roman"/>
            <w:color w:val="0000FF"/>
            <w:sz w:val="24"/>
            <w:szCs w:val="24"/>
            <w:u w:val="single"/>
            <w:lang w:eastAsia="ru-RU"/>
          </w:rPr>
          <w:t>от 3 декабря 2012 года № 230-ФЗ</w:t>
        </w:r>
      </w:hyperlink>
      <w:r w:rsidRPr="00553EC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7" w:history="1">
        <w:r w:rsidRPr="00553EC1">
          <w:rPr>
            <w:rFonts w:ascii="Times New Roman" w:eastAsia="Times New Roman" w:hAnsi="Times New Roman" w:cs="Times New Roman"/>
            <w:color w:val="0000FF"/>
            <w:sz w:val="24"/>
            <w:szCs w:val="24"/>
            <w:u w:val="single"/>
            <w:lang w:eastAsia="ru-RU"/>
          </w:rPr>
          <w:t>от 7 мая 2013 года № 79-ФЗ</w:t>
        </w:r>
      </w:hyperlink>
      <w:r w:rsidRPr="00553EC1">
        <w:rPr>
          <w:rFonts w:ascii="Times New Roman" w:eastAsia="Times New Roman" w:hAnsi="Times New Roman" w:cs="Times New Roman"/>
          <w:sz w:val="24"/>
          <w:szCs w:val="24"/>
          <w:lang w:eastAsia="ru-RU"/>
        </w:rPr>
        <w:t xml:space="preserve"> «О запрете</w:t>
      </w:r>
      <w:proofErr w:type="gramEnd"/>
      <w:r w:rsidRPr="00553EC1">
        <w:rPr>
          <w:rFonts w:ascii="Times New Roman" w:eastAsia="Times New Roman" w:hAnsi="Times New Roman" w:cs="Times New Roman"/>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8" w:tgtFrame="_blank" w:history="1">
        <w:r w:rsidRPr="00553EC1">
          <w:rPr>
            <w:rFonts w:ascii="Times New Roman" w:eastAsia="Times New Roman" w:hAnsi="Times New Roman" w:cs="Times New Roman"/>
            <w:color w:val="0000FF"/>
            <w:sz w:val="24"/>
            <w:szCs w:val="24"/>
            <w:u w:val="single"/>
            <w:lang w:eastAsia="ru-RU"/>
          </w:rPr>
          <w:t>Федеральным законом от 06.10.2003 г. №131-ФЗ</w:t>
        </w:r>
      </w:hyperlink>
      <w:r w:rsidRPr="00553E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(часть 6.1 в редакции </w:t>
      </w:r>
      <w:hyperlink r:id="rId69"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 от 01.09.2020 № 81</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Полномочия депутата земского собрания сельского поселения прекращаются досрочно в случае: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смерти;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отставки по собственному желанию;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53EC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отзыва избирателями;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11) в иных случаях, установленных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9. </w:t>
      </w:r>
      <w:proofErr w:type="gramStart"/>
      <w:r w:rsidRPr="00553EC1">
        <w:rPr>
          <w:rFonts w:ascii="Times New Roman" w:eastAsia="Times New Roman" w:hAnsi="Times New Roman" w:cs="Times New Roman"/>
          <w:sz w:val="24"/>
          <w:szCs w:val="24"/>
          <w:lang w:eastAsia="ru-RU"/>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25 в редакции Решения земского собрания Кочегуренского сельского поселения </w:t>
      </w:r>
      <w:hyperlink r:id="rId70"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25 в редакции Решения земского собрания Кочегуренского сельского поселения </w:t>
      </w:r>
      <w:hyperlink r:id="rId71"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25 в редакции Решения земского собрания Кочегуренского сельского поселения </w:t>
      </w:r>
      <w:hyperlink r:id="rId72" w:tgtFrame="_blank" w:history="1">
        <w:r w:rsidRPr="00553EC1">
          <w:rPr>
            <w:rFonts w:ascii="Times New Roman" w:eastAsia="Times New Roman" w:hAnsi="Times New Roman" w:cs="Times New Roman"/>
            <w:color w:val="0000FF"/>
            <w:sz w:val="24"/>
            <w:szCs w:val="24"/>
            <w:u w:val="single"/>
            <w:lang w:eastAsia="ru-RU"/>
          </w:rPr>
          <w:t>от 15.12.2014 № 57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25 в редакции Решения земского собрания Кочегуренского сельского поселения </w:t>
      </w:r>
      <w:hyperlink r:id="rId73" w:tgtFrame="_blank" w:history="1">
        <w:r w:rsidRPr="00553EC1">
          <w:rPr>
            <w:rFonts w:ascii="Times New Roman" w:eastAsia="Times New Roman" w:hAnsi="Times New Roman" w:cs="Times New Roman"/>
            <w:color w:val="0000FF"/>
            <w:sz w:val="24"/>
            <w:szCs w:val="24"/>
            <w:u w:val="single"/>
            <w:lang w:eastAsia="ru-RU"/>
          </w:rPr>
          <w:t>от 27.04.2016 № 10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25 в редакции Решения земского собрания Кочегуренского сельского поселения </w:t>
      </w:r>
      <w:hyperlink r:id="rId74"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lastRenderedPageBreak/>
        <w:t>Глава 3. ГЛАВА АДМИНИСТРАЦИИ КОЧЕГУРЕНСКОГО СЕЛЬСКОГО ПОСЕЛЕНИЯ И АДМИНИСТРАЦИЯ КОЧЕГУРЕНСКОГО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26</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Администрация Кочегуренского сельского поселения (далее по тексту - администрация сельского поселения) является исполнительно-распорядительным органом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Администрация сельского поселения обладает правами юридического лица.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27</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Администрация сельского поселения исполняет полномочия органов местного самоуправления муниципального района «Чернянский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6"/>
          <w:szCs w:val="26"/>
          <w:lang w:eastAsia="ru-RU"/>
        </w:rPr>
        <w:t>Статья 27.1.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1. Администрация сельского поселения является уполномоченным органом на осуществление муниципального контроля.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К полномочиям администрации сельского поселения в сфере осуществления муниципального контроля относится: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sidRPr="00553EC1">
        <w:rPr>
          <w:rFonts w:ascii="Times New Roman" w:eastAsia="Times New Roman" w:hAnsi="Times New Roman" w:cs="Times New Roman"/>
          <w:sz w:val="24"/>
          <w:szCs w:val="24"/>
          <w:lang w:eastAsia="ru-RU"/>
        </w:rPr>
        <w:t>полномочиями</w:t>
      </w:r>
      <w:proofErr w:type="gramEnd"/>
      <w:r w:rsidRPr="00553EC1">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Белгородской области полномочий.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27.1 в редакции Решения земского собрания Кочегуренского сельского поселения </w:t>
      </w:r>
      <w:hyperlink r:id="rId75"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28</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w:t>
      </w:r>
      <w:proofErr w:type="gramStart"/>
      <w:r w:rsidRPr="00553EC1">
        <w:rPr>
          <w:rFonts w:ascii="Times New Roman" w:eastAsia="Times New Roman" w:hAnsi="Times New Roman" w:cs="Times New Roman"/>
          <w:sz w:val="24"/>
          <w:szCs w:val="24"/>
          <w:lang w:eastAsia="ru-RU"/>
        </w:rPr>
        <w:t xml:space="preserve">( </w:t>
      </w:r>
      <w:proofErr w:type="gramEnd"/>
      <w:r w:rsidRPr="00553EC1">
        <w:rPr>
          <w:rFonts w:ascii="Times New Roman" w:eastAsia="Times New Roman" w:hAnsi="Times New Roman" w:cs="Times New Roman"/>
          <w:sz w:val="24"/>
          <w:szCs w:val="24"/>
          <w:lang w:eastAsia="ru-RU"/>
        </w:rPr>
        <w:t>до дня начала работы земского собрания сельского поселения нового созыва ), но не менее чем на два года.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Условия контракта для главы администрации сельского поселения утверждаются земским собранием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На должность главы администрации сельского поселения может быть назначен гражданин, достигший возраста 25 лет.</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5. Контра</w:t>
      </w:r>
      <w:proofErr w:type="gramStart"/>
      <w:r w:rsidRPr="00553EC1">
        <w:rPr>
          <w:rFonts w:ascii="Times New Roman" w:eastAsia="Times New Roman" w:hAnsi="Times New Roman" w:cs="Times New Roman"/>
          <w:sz w:val="24"/>
          <w:szCs w:val="24"/>
          <w:lang w:eastAsia="ru-RU"/>
        </w:rPr>
        <w:t>кт с гл</w:t>
      </w:r>
      <w:proofErr w:type="gramEnd"/>
      <w:r w:rsidRPr="00553EC1">
        <w:rPr>
          <w:rFonts w:ascii="Times New Roman" w:eastAsia="Times New Roman" w:hAnsi="Times New Roman" w:cs="Times New Roman"/>
          <w:sz w:val="24"/>
          <w:szCs w:val="24"/>
          <w:lang w:eastAsia="ru-RU"/>
        </w:rPr>
        <w:t xml:space="preserve">авой администрации сельского поселения заключается главой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8. </w:t>
      </w:r>
      <w:proofErr w:type="gramStart"/>
      <w:r w:rsidRPr="00553EC1">
        <w:rPr>
          <w:rFonts w:ascii="Times New Roman" w:eastAsia="Times New Roman" w:hAnsi="Times New Roman" w:cs="Times New Roman"/>
          <w:sz w:val="24"/>
          <w:szCs w:val="24"/>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76" w:tgtFrame="_blank" w:history="1">
        <w:r w:rsidRPr="00553EC1">
          <w:rPr>
            <w:rFonts w:ascii="Times New Roman" w:eastAsia="Times New Roman" w:hAnsi="Times New Roman" w:cs="Times New Roman"/>
            <w:color w:val="0000FF"/>
            <w:sz w:val="24"/>
            <w:szCs w:val="24"/>
            <w:u w:val="single"/>
            <w:lang w:eastAsia="ru-RU"/>
          </w:rPr>
          <w:t>от 25 декабря 2008 года N 273-ФЗ</w:t>
        </w:r>
      </w:hyperlink>
      <w:r w:rsidRPr="00553EC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7" w:history="1">
        <w:r w:rsidRPr="00553EC1">
          <w:rPr>
            <w:rFonts w:ascii="Times New Roman" w:eastAsia="Times New Roman" w:hAnsi="Times New Roman" w:cs="Times New Roman"/>
            <w:color w:val="0000FF"/>
            <w:sz w:val="24"/>
            <w:szCs w:val="24"/>
            <w:u w:val="single"/>
            <w:lang w:eastAsia="ru-RU"/>
          </w:rPr>
          <w:t>от 3 декабря 2012 года № 230-ФЗ</w:t>
        </w:r>
      </w:hyperlink>
      <w:r w:rsidRPr="00553EC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553EC1">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28 в редакции Решения земского собрания Кочегуренского сельского поселения </w:t>
      </w:r>
      <w:hyperlink r:id="rId78"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28 в редакции Решения земского собрания Кочегуренского сельского поселения </w:t>
      </w:r>
      <w:hyperlink r:id="rId79"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29</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Глава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вправе требовать созыва внеочередного заседания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30</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w:t>
      </w:r>
      <w:proofErr w:type="gramStart"/>
      <w:r w:rsidRPr="00553EC1">
        <w:rPr>
          <w:rFonts w:ascii="Times New Roman" w:eastAsia="Times New Roman" w:hAnsi="Times New Roman" w:cs="Times New Roman"/>
          <w:sz w:val="24"/>
          <w:szCs w:val="24"/>
          <w:lang w:eastAsia="ru-RU"/>
        </w:rPr>
        <w:t>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w:t>
      </w:r>
      <w:proofErr w:type="gramEnd"/>
      <w:r w:rsidRPr="00553EC1">
        <w:rPr>
          <w:rFonts w:ascii="Times New Roman" w:eastAsia="Times New Roman" w:hAnsi="Times New Roman" w:cs="Times New Roman"/>
          <w:sz w:val="24"/>
          <w:szCs w:val="24"/>
          <w:lang w:eastAsia="ru-RU"/>
        </w:rPr>
        <w:t xml:space="preserve"> Уставом принятие решений по соответствующим вопросам отнесено к компетенции земского собрания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По вопросам организации деятельности администрации сельского поселения глава администрации сельского поселения издает распоряжения.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Постановления и распоряжения главы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w:t>
      </w:r>
      <w:r w:rsidRPr="00553EC1">
        <w:rPr>
          <w:rFonts w:ascii="Times New Roman" w:eastAsia="Times New Roman" w:hAnsi="Times New Roman" w:cs="Times New Roman"/>
          <w:sz w:val="24"/>
          <w:szCs w:val="24"/>
          <w:lang w:eastAsia="ru-RU"/>
        </w:rPr>
        <w:lastRenderedPageBreak/>
        <w:t>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32</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553EC1">
        <w:rPr>
          <w:rFonts w:ascii="Times New Roman" w:eastAsia="Times New Roman" w:hAnsi="Times New Roman" w:cs="Times New Roman"/>
          <w:sz w:val="24"/>
          <w:szCs w:val="24"/>
          <w:lang w:eastAsia="ru-RU"/>
        </w:rPr>
        <w:t>позднее</w:t>
      </w:r>
      <w:proofErr w:type="gramEnd"/>
      <w:r w:rsidRPr="00553EC1">
        <w:rPr>
          <w:rFonts w:ascii="Times New Roman" w:eastAsia="Times New Roman" w:hAnsi="Times New Roman" w:cs="Times New Roman"/>
          <w:sz w:val="24"/>
          <w:szCs w:val="24"/>
          <w:lang w:eastAsia="ru-RU"/>
        </w:rPr>
        <w:t xml:space="preserve"> чем за 6 месяцев до дня истечения срока полномочий главы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33</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Полномочия главы администрации сельского поселения прекращаются досрочно в случае: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смерти;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отставки по собственному желанию;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Arial" w:eastAsia="Times New Roman" w:hAnsi="Arial" w:cs="Arial"/>
          <w:sz w:val="24"/>
          <w:szCs w:val="24"/>
          <w:lang w:eastAsia="ru-RU"/>
        </w:rPr>
        <w:t>3) расторжения контракта в соответствии с частью 1.1. и 1.2. настоящей статьи;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отрешения от должности в порядке и по основаниям, предусмотренным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53EC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11)преобразования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12)утраты сельским поселением статуса муниципального образования в связи с его объединением с городским округом;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13)увеличения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14)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Arial" w:eastAsia="Times New Roman" w:hAnsi="Arial" w:cs="Arial"/>
          <w:sz w:val="24"/>
          <w:szCs w:val="24"/>
          <w:lang w:eastAsia="ru-RU"/>
        </w:rPr>
        <w:t xml:space="preserve">1.1. Контракт с главой администрации сельского </w:t>
      </w:r>
      <w:proofErr w:type="gramStart"/>
      <w:r w:rsidRPr="00553EC1">
        <w:rPr>
          <w:rFonts w:ascii="Arial" w:eastAsia="Times New Roman" w:hAnsi="Arial" w:cs="Arial"/>
          <w:sz w:val="24"/>
          <w:szCs w:val="24"/>
          <w:lang w:eastAsia="ru-RU"/>
        </w:rPr>
        <w:t>поселения</w:t>
      </w:r>
      <w:proofErr w:type="gramEnd"/>
      <w:r w:rsidRPr="00553EC1">
        <w:rPr>
          <w:rFonts w:ascii="Arial" w:eastAsia="Times New Roman" w:hAnsi="Arial" w:cs="Arial"/>
          <w:sz w:val="24"/>
          <w:szCs w:val="24"/>
          <w:lang w:eastAsia="ru-RU"/>
        </w:rPr>
        <w:t xml:space="preserve"> может быть расторгнут по соглашению сторон или в судебном порядке на основании заявления: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Arial" w:eastAsia="Times New Roman" w:hAnsi="Arial" w:cs="Arial"/>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Arial" w:eastAsia="Times New Roman" w:hAnsi="Arial" w:cs="Arial"/>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1.2. Контракт с главой администрации сельского </w:t>
      </w:r>
      <w:proofErr w:type="gramStart"/>
      <w:r w:rsidRPr="00553EC1">
        <w:rPr>
          <w:rFonts w:ascii="Times New Roman" w:eastAsia="Times New Roman" w:hAnsi="Times New Roman" w:cs="Times New Roman"/>
          <w:sz w:val="24"/>
          <w:szCs w:val="24"/>
          <w:lang w:eastAsia="ru-RU"/>
        </w:rPr>
        <w:t>поселения</w:t>
      </w:r>
      <w:proofErr w:type="gramEnd"/>
      <w:r w:rsidRPr="00553EC1">
        <w:rPr>
          <w:rFonts w:ascii="Times New Roman" w:eastAsia="Times New Roman" w:hAnsi="Times New Roman" w:cs="Times New Roman"/>
          <w:sz w:val="24"/>
          <w:szCs w:val="24"/>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w:t>
      </w:r>
      <w:hyperlink r:id="rId80" w:tgtFrame="_blank" w:history="1">
        <w:r w:rsidRPr="00553EC1">
          <w:rPr>
            <w:rFonts w:ascii="Times New Roman" w:eastAsia="Times New Roman" w:hAnsi="Times New Roman" w:cs="Times New Roman"/>
            <w:color w:val="0000FF"/>
            <w:sz w:val="24"/>
            <w:szCs w:val="24"/>
            <w:u w:val="single"/>
            <w:lang w:eastAsia="ru-RU"/>
          </w:rPr>
          <w:t>от 25 декабря 2008 года N 273-ФЗ</w:t>
        </w:r>
      </w:hyperlink>
      <w:r w:rsidRPr="00553EC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81" w:history="1">
        <w:r w:rsidRPr="00553EC1">
          <w:rPr>
            <w:rFonts w:ascii="Times New Roman" w:eastAsia="Times New Roman" w:hAnsi="Times New Roman" w:cs="Times New Roman"/>
            <w:color w:val="0000FF"/>
            <w:sz w:val="24"/>
            <w:szCs w:val="24"/>
            <w:u w:val="single"/>
            <w:lang w:eastAsia="ru-RU"/>
          </w:rPr>
          <w:t>от 3 декабря 2012 года № 230-ФЗ</w:t>
        </w:r>
      </w:hyperlink>
      <w:r w:rsidRPr="00553EC1">
        <w:rPr>
          <w:rFonts w:ascii="Times New Roman" w:eastAsia="Times New Roman" w:hAnsi="Times New Roman" w:cs="Times New Roman"/>
          <w:sz w:val="24"/>
          <w:szCs w:val="24"/>
          <w:lang w:eastAsia="ru-RU"/>
        </w:rPr>
        <w:t xml:space="preserve"> «О </w:t>
      </w:r>
      <w:r w:rsidRPr="00553EC1">
        <w:rPr>
          <w:rFonts w:ascii="Times New Roman" w:eastAsia="Times New Roman" w:hAnsi="Times New Roman" w:cs="Times New Roman"/>
          <w:sz w:val="24"/>
          <w:szCs w:val="24"/>
          <w:lang w:eastAsia="ru-RU"/>
        </w:rPr>
        <w:lastRenderedPageBreak/>
        <w:t xml:space="preserve">контроле за соответствием расходов лиц, замещающих государственные должности, и иных лиц </w:t>
      </w:r>
      <w:proofErr w:type="gramStart"/>
      <w:r w:rsidRPr="00553EC1">
        <w:rPr>
          <w:rFonts w:ascii="Times New Roman" w:eastAsia="Times New Roman" w:hAnsi="Times New Roman" w:cs="Times New Roman"/>
          <w:sz w:val="24"/>
          <w:szCs w:val="24"/>
          <w:lang w:eastAsia="ru-RU"/>
        </w:rPr>
        <w:t>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553EC1">
        <w:rPr>
          <w:rFonts w:ascii="Times New Roman" w:eastAsia="Times New Roman" w:hAnsi="Times New Roman" w:cs="Times New Roman"/>
          <w:sz w:val="24"/>
          <w:szCs w:val="24"/>
          <w:lang w:eastAsia="ru-RU"/>
        </w:rPr>
        <w:t xml:space="preserve"> в соответствии с законодательством Российской Федерации о противодействии коррупции.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В случае досрочного </w:t>
      </w:r>
      <w:proofErr w:type="gramStart"/>
      <w:r w:rsidRPr="00553EC1">
        <w:rPr>
          <w:rFonts w:ascii="Times New Roman" w:eastAsia="Times New Roman" w:hAnsi="Times New Roman" w:cs="Times New Roman"/>
          <w:sz w:val="24"/>
          <w:szCs w:val="24"/>
          <w:lang w:eastAsia="ru-RU"/>
        </w:rPr>
        <w:t>прекращения полномочий главы администрации сельского поселения</w:t>
      </w:r>
      <w:proofErr w:type="gramEnd"/>
      <w:r w:rsidRPr="00553EC1">
        <w:rPr>
          <w:rFonts w:ascii="Times New Roman" w:eastAsia="Times New Roman" w:hAnsi="Times New Roman" w:cs="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33 в редакции Решения земского собрания Кочегуренского сельского поселения </w:t>
      </w:r>
      <w:hyperlink r:id="rId82"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33 в редакции Решения земского собрания Кочегуренского сельского поселения </w:t>
      </w:r>
      <w:hyperlink r:id="rId83"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33 в редакции Решения земского собрания Кочегуренского сельского поселения </w:t>
      </w:r>
      <w:hyperlink r:id="rId84"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 xml:space="preserve">)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Глава 4. МЕСТНЫЙ БЮДЖЕТ, МУНИЦИПАЛЬНЫЕ ПРЕДПРИЯТИЯ И УЧРЕЖДЕНИЯ, МУНИЦИПАЛЬНЫЙ ЗАКАЗ И КОНТРОЛЬНО-РЕВИЗИОННАЯ КОМИССИЯ КОЧЕГУРЕНСКОГО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34</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Составление проекта местного бюджета является исключительной прерогативой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Право осуществления муниципальных заимствований от имени сельского поселения в соответствии с </w:t>
      </w:r>
      <w:hyperlink r:id="rId85" w:history="1">
        <w:r w:rsidRPr="00553EC1">
          <w:rPr>
            <w:rFonts w:ascii="Times New Roman" w:eastAsia="Times New Roman" w:hAnsi="Times New Roman" w:cs="Times New Roman"/>
            <w:color w:val="0000FF"/>
            <w:sz w:val="24"/>
            <w:szCs w:val="24"/>
            <w:u w:val="single"/>
            <w:lang w:eastAsia="ru-RU"/>
          </w:rPr>
          <w:t>Бюджетным кодексом РФ</w:t>
        </w:r>
      </w:hyperlink>
      <w:r w:rsidRPr="00553EC1">
        <w:rPr>
          <w:rFonts w:ascii="Times New Roman" w:eastAsia="Times New Roman" w:hAnsi="Times New Roman" w:cs="Times New Roman"/>
          <w:sz w:val="24"/>
          <w:szCs w:val="24"/>
          <w:lang w:eastAsia="ru-RU"/>
        </w:rPr>
        <w:t xml:space="preserve"> и настоящим Уставом принадлежит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Администрация сельского поселения осуществляет также управление муниципальным долгом.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w:t>
      </w:r>
      <w:proofErr w:type="gramStart"/>
      <w:r w:rsidRPr="00553EC1">
        <w:rPr>
          <w:rFonts w:ascii="Times New Roman" w:eastAsia="Times New Roman" w:hAnsi="Times New Roman" w:cs="Times New Roman"/>
          <w:sz w:val="24"/>
          <w:szCs w:val="24"/>
          <w:lang w:eastAsia="ru-RU"/>
        </w:rPr>
        <w:t>позднее</w:t>
      </w:r>
      <w:proofErr w:type="gramEnd"/>
      <w:r w:rsidRPr="00553EC1">
        <w:rPr>
          <w:rFonts w:ascii="Times New Roman" w:eastAsia="Times New Roman" w:hAnsi="Times New Roman" w:cs="Times New Roman"/>
          <w:sz w:val="24"/>
          <w:szCs w:val="24"/>
          <w:lang w:eastAsia="ru-RU"/>
        </w:rPr>
        <w:t xml:space="preserve"> чем за 4 месяца до начала очередного финансового года.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86" w:history="1">
        <w:r w:rsidRPr="00553EC1">
          <w:rPr>
            <w:rFonts w:ascii="Times New Roman" w:eastAsia="Times New Roman" w:hAnsi="Times New Roman" w:cs="Times New Roman"/>
            <w:color w:val="0000FF"/>
            <w:sz w:val="24"/>
            <w:szCs w:val="24"/>
            <w:u w:val="single"/>
            <w:lang w:eastAsia="ru-RU"/>
          </w:rPr>
          <w:t>Бюджетным кодексом РФ</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34 в редакции Решения земского собрания Кочегуренского сельского поселения </w:t>
      </w:r>
      <w:hyperlink r:id="rId87" w:tgtFrame="_blank" w:history="1">
        <w:r w:rsidRPr="00553EC1">
          <w:rPr>
            <w:rFonts w:ascii="Times New Roman" w:eastAsia="Times New Roman" w:hAnsi="Times New Roman" w:cs="Times New Roman"/>
            <w:color w:val="0000FF"/>
            <w:sz w:val="24"/>
            <w:szCs w:val="24"/>
            <w:u w:val="single"/>
            <w:lang w:eastAsia="ru-RU"/>
          </w:rPr>
          <w:t>от 27.04.2016 № 10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35</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Исполнение местного бюджета обеспечивает администрация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Формирование, утверждение, исполнение местного бюджета и </w:t>
      </w:r>
      <w:proofErr w:type="gramStart"/>
      <w:r w:rsidRPr="00553EC1">
        <w:rPr>
          <w:rFonts w:ascii="Times New Roman" w:eastAsia="Times New Roman" w:hAnsi="Times New Roman" w:cs="Times New Roman"/>
          <w:sz w:val="24"/>
          <w:szCs w:val="24"/>
          <w:lang w:eastAsia="ru-RU"/>
        </w:rPr>
        <w:t>контроль за</w:t>
      </w:r>
      <w:proofErr w:type="gramEnd"/>
      <w:r w:rsidRPr="00553EC1">
        <w:rPr>
          <w:rFonts w:ascii="Times New Roman" w:eastAsia="Times New Roman" w:hAnsi="Times New Roman" w:cs="Times New Roman"/>
          <w:sz w:val="24"/>
          <w:szCs w:val="24"/>
          <w:lang w:eastAsia="ru-RU"/>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Полномочия администрации сельского поселения по формированию, исполнению и (или) </w:t>
      </w:r>
      <w:proofErr w:type="gramStart"/>
      <w:r w:rsidRPr="00553EC1">
        <w:rPr>
          <w:rFonts w:ascii="Times New Roman" w:eastAsia="Times New Roman" w:hAnsi="Times New Roman" w:cs="Times New Roman"/>
          <w:sz w:val="24"/>
          <w:szCs w:val="24"/>
          <w:lang w:eastAsia="ru-RU"/>
        </w:rPr>
        <w:t>контролю за</w:t>
      </w:r>
      <w:proofErr w:type="gramEnd"/>
      <w:r w:rsidRPr="00553EC1">
        <w:rPr>
          <w:rFonts w:ascii="Times New Roman" w:eastAsia="Times New Roman" w:hAnsi="Times New Roman" w:cs="Times New Roman"/>
          <w:sz w:val="24"/>
          <w:szCs w:val="24"/>
          <w:lang w:eastAsia="ru-RU"/>
        </w:rPr>
        <w:t xml:space="preserve">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5. </w:t>
      </w:r>
      <w:proofErr w:type="gramStart"/>
      <w:r w:rsidRPr="00553EC1">
        <w:rPr>
          <w:rFonts w:ascii="Times New Roman" w:eastAsia="Times New Roman" w:hAnsi="Times New Roman" w:cs="Times New Roman"/>
          <w:sz w:val="24"/>
          <w:szCs w:val="24"/>
          <w:lang w:eastAsia="ru-RU"/>
        </w:rPr>
        <w:t xml:space="preserve">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 </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36</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36 в редакции Решения земского собрания Кочегуренского сельского поселения </w:t>
      </w:r>
      <w:hyperlink r:id="rId88" w:tgtFrame="_blank" w:history="1">
        <w:r w:rsidRPr="00553EC1">
          <w:rPr>
            <w:rFonts w:ascii="Times New Roman" w:eastAsia="Times New Roman" w:hAnsi="Times New Roman" w:cs="Times New Roman"/>
            <w:color w:val="0000FF"/>
            <w:sz w:val="24"/>
            <w:szCs w:val="24"/>
            <w:u w:val="single"/>
            <w:lang w:eastAsia="ru-RU"/>
          </w:rPr>
          <w:t>от 15.12.2014 № 57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37</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Годовой отчет об исполнении местного бюджета подлежит утверждению решением земского собрания.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89" w:history="1">
        <w:r w:rsidRPr="00553EC1">
          <w:rPr>
            <w:rFonts w:ascii="Times New Roman" w:eastAsia="Times New Roman" w:hAnsi="Times New Roman" w:cs="Times New Roman"/>
            <w:color w:val="0000FF"/>
            <w:sz w:val="24"/>
            <w:szCs w:val="24"/>
            <w:u w:val="single"/>
            <w:lang w:eastAsia="ru-RU"/>
          </w:rPr>
          <w:t>Бюджетным кодексом РФ</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553EC1">
        <w:rPr>
          <w:rFonts w:ascii="Times New Roman" w:eastAsia="Times New Roman" w:hAnsi="Times New Roman" w:cs="Times New Roman"/>
          <w:sz w:val="24"/>
          <w:szCs w:val="24"/>
          <w:lang w:eastAsia="ru-RU"/>
        </w:rPr>
        <w:t>которые</w:t>
      </w:r>
      <w:proofErr w:type="gramEnd"/>
      <w:r w:rsidRPr="00553EC1">
        <w:rPr>
          <w:rFonts w:ascii="Times New Roman" w:eastAsia="Times New Roman" w:hAnsi="Times New Roman" w:cs="Times New Roman"/>
          <w:sz w:val="24"/>
          <w:szCs w:val="24"/>
          <w:lang w:eastAsia="ru-RU"/>
        </w:rPr>
        <w:t xml:space="preserve"> применялись при утверждении местного бюджета.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38</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 xml:space="preserve">1. В целях </w:t>
      </w:r>
      <w:proofErr w:type="gramStart"/>
      <w:r w:rsidRPr="00553EC1">
        <w:rPr>
          <w:rFonts w:ascii="Times New Roman" w:eastAsia="Times New Roman" w:hAnsi="Times New Roman" w:cs="Times New Roman"/>
          <w:sz w:val="24"/>
          <w:szCs w:val="24"/>
          <w:lang w:eastAsia="ru-RU"/>
        </w:rPr>
        <w:t>обеспечения организации решения вопросов местного значения</w:t>
      </w:r>
      <w:proofErr w:type="gramEnd"/>
      <w:r w:rsidRPr="00553EC1">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Устав муниципального предприятия или учреждения утверждается главой администрации сельского поселения на основании решения о его создании, принятого земским собранием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6. Руководители муниципальных предприятий и учреждений ежегодно </w:t>
      </w:r>
      <w:proofErr w:type="gramStart"/>
      <w:r w:rsidRPr="00553EC1">
        <w:rPr>
          <w:rFonts w:ascii="Times New Roman" w:eastAsia="Times New Roman" w:hAnsi="Times New Roman" w:cs="Times New Roman"/>
          <w:sz w:val="24"/>
          <w:szCs w:val="24"/>
          <w:lang w:eastAsia="ru-RU"/>
        </w:rPr>
        <w:t>отчитываются о</w:t>
      </w:r>
      <w:proofErr w:type="gramEnd"/>
      <w:r w:rsidRPr="00553EC1">
        <w:rPr>
          <w:rFonts w:ascii="Times New Roman" w:eastAsia="Times New Roman" w:hAnsi="Times New Roman" w:cs="Times New Roman"/>
          <w:sz w:val="24"/>
          <w:szCs w:val="24"/>
          <w:lang w:eastAsia="ru-RU"/>
        </w:rPr>
        <w:t xml:space="preserve"> своей деятельности перед земским собранием сельского поселения в порядке, предусмотренном решением земского собрания сельского поселения.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39</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Контрольно-ревизионная комиссия сельского поселения образуется в составе 3 человек в целях </w:t>
      </w:r>
      <w:proofErr w:type="gramStart"/>
      <w:r w:rsidRPr="00553EC1">
        <w:rPr>
          <w:rFonts w:ascii="Times New Roman" w:eastAsia="Times New Roman" w:hAnsi="Times New Roman" w:cs="Times New Roman"/>
          <w:sz w:val="24"/>
          <w:szCs w:val="24"/>
          <w:lang w:eastAsia="ru-RU"/>
        </w:rPr>
        <w:t>контроля за</w:t>
      </w:r>
      <w:proofErr w:type="gramEnd"/>
      <w:r w:rsidRPr="00553EC1">
        <w:rPr>
          <w:rFonts w:ascii="Times New Roman" w:eastAsia="Times New Roman" w:hAnsi="Times New Roman" w:cs="Times New Roman"/>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Результаты </w:t>
      </w:r>
      <w:proofErr w:type="gramStart"/>
      <w:r w:rsidRPr="00553EC1">
        <w:rPr>
          <w:rFonts w:ascii="Times New Roman" w:eastAsia="Times New Roman" w:hAnsi="Times New Roman" w:cs="Times New Roman"/>
          <w:sz w:val="24"/>
          <w:szCs w:val="24"/>
          <w:lang w:eastAsia="ru-RU"/>
        </w:rPr>
        <w:t>проверок, осуществляемых контрольно-ревизионной комиссией сельского поселения подлежат</w:t>
      </w:r>
      <w:proofErr w:type="gramEnd"/>
      <w:r w:rsidRPr="00553EC1">
        <w:rPr>
          <w:rFonts w:ascii="Times New Roman" w:eastAsia="Times New Roman" w:hAnsi="Times New Roman" w:cs="Times New Roman"/>
          <w:sz w:val="24"/>
          <w:szCs w:val="24"/>
          <w:lang w:eastAsia="ru-RU"/>
        </w:rPr>
        <w:t xml:space="preserve"> обнародованию.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w:t>
      </w:r>
      <w:proofErr w:type="gramStart"/>
      <w:r w:rsidRPr="00553EC1">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Глава 5. НЕПОСРЕДСТВЕННОЕ УЧАСТИЕ НАСЕЛЕНИЯ В РЕШЕНИИ ВОПРОСОВ МЕСТНОГО ЗНАЧЕНИЯ И ИЗБИРАТЕЛЬНАЯ КОМИССИЯ КОЧЕГУРЕНСКОГО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lastRenderedPageBreak/>
        <w:t>Статья 40</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Местный референдум проводится в порядке, предусмотренном федеральным законом и законом Белгородской области.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Решение о назначении местного референдума принимается земским собранием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6. Голосование на местном референдуме не </w:t>
      </w:r>
      <w:proofErr w:type="gramStart"/>
      <w:r w:rsidRPr="00553EC1">
        <w:rPr>
          <w:rFonts w:ascii="Times New Roman" w:eastAsia="Times New Roman" w:hAnsi="Times New Roman" w:cs="Times New Roman"/>
          <w:sz w:val="24"/>
          <w:szCs w:val="24"/>
          <w:lang w:eastAsia="ru-RU"/>
        </w:rPr>
        <w:t>позднее</w:t>
      </w:r>
      <w:proofErr w:type="gramEnd"/>
      <w:r w:rsidRPr="00553EC1">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7. </w:t>
      </w:r>
      <w:proofErr w:type="gramStart"/>
      <w:r w:rsidRPr="00553EC1">
        <w:rPr>
          <w:rFonts w:ascii="Times New Roman" w:eastAsia="Times New Roman" w:hAnsi="Times New Roman" w:cs="Times New Roman"/>
          <w:sz w:val="24"/>
          <w:szCs w:val="24"/>
          <w:lang w:eastAsia="ru-RU"/>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553EC1">
        <w:rPr>
          <w:rFonts w:ascii="Times New Roman" w:eastAsia="Times New Roman" w:hAnsi="Times New Roman" w:cs="Times New Roman"/>
          <w:sz w:val="24"/>
          <w:szCs w:val="24"/>
          <w:lang w:eastAsia="ru-RU"/>
        </w:rPr>
        <w:lastRenderedPageBreak/>
        <w:t>срок подготовки и (или) принятия соответствующего муниципального правового акта.</w:t>
      </w:r>
      <w:proofErr w:type="gramEnd"/>
      <w:r w:rsidRPr="00553EC1">
        <w:rPr>
          <w:rFonts w:ascii="Times New Roman" w:eastAsia="Times New Roman" w:hAnsi="Times New Roman" w:cs="Times New Roman"/>
          <w:sz w:val="24"/>
          <w:szCs w:val="24"/>
          <w:lang w:eastAsia="ru-RU"/>
        </w:rPr>
        <w:t xml:space="preserve"> Указанный срок не может превышать 3 месяца.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Полномочия депутата земского собрания сельского поселения могут быть прекращены досрочно в случае его отзыва избирателями.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Основанием возбуждения процедуры отзыва является его конкретные противоправные решения или действия (бездействия)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553EC1">
        <w:rPr>
          <w:rFonts w:ascii="Times New Roman" w:eastAsia="Times New Roman" w:hAnsi="Times New Roman" w:cs="Times New Roman"/>
          <w:sz w:val="24"/>
          <w:szCs w:val="24"/>
          <w:lang w:eastAsia="ru-RU"/>
        </w:rPr>
        <w:t>информации по поводу</w:t>
      </w:r>
      <w:proofErr w:type="gramEnd"/>
      <w:r w:rsidRPr="00553EC1">
        <w:rPr>
          <w:rFonts w:ascii="Times New Roman" w:eastAsia="Times New Roman" w:hAnsi="Times New Roman" w:cs="Times New Roman"/>
          <w:sz w:val="24"/>
          <w:szCs w:val="24"/>
          <w:lang w:eastAsia="ru-RU"/>
        </w:rPr>
        <w:t xml:space="preserve"> тех обстоятельств, которые послужили основанием для возбуждения процедуры отзыва.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lastRenderedPageBreak/>
        <w:t>Статья 42</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553EC1">
        <w:rPr>
          <w:rFonts w:ascii="Times New Roman" w:eastAsia="Times New Roman" w:hAnsi="Times New Roman" w:cs="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43</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В целях избрания депутатов земского собрания сельского поселения проводятся муниципальные выборы.</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Итоги муниципальных выборов подлежат обнародованию в </w:t>
      </w:r>
      <w:proofErr w:type="gramStart"/>
      <w:r w:rsidRPr="00553EC1">
        <w:rPr>
          <w:rFonts w:ascii="Times New Roman" w:eastAsia="Times New Roman" w:hAnsi="Times New Roman" w:cs="Times New Roman"/>
          <w:sz w:val="24"/>
          <w:szCs w:val="24"/>
          <w:lang w:eastAsia="ru-RU"/>
        </w:rPr>
        <w:t>порядке</w:t>
      </w:r>
      <w:proofErr w:type="gramEnd"/>
      <w:r w:rsidRPr="00553EC1">
        <w:rPr>
          <w:rFonts w:ascii="Times New Roman" w:eastAsia="Times New Roman" w:hAnsi="Times New Roman" w:cs="Times New Roman"/>
          <w:sz w:val="24"/>
          <w:szCs w:val="24"/>
          <w:lang w:eastAsia="ru-RU"/>
        </w:rPr>
        <w:t xml:space="preserve"> установленном частью 4 статьи 6 Устава.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44</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Избирательная комиссия сельского поселения формируется земским собранием сельского поселения в количестве 5 членов с правом решающего голоса сроком на 4 года в порядке, установленном федеральным законом и принимаемыми в соответствии с ним законом Белгородской области и регламентом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 xml:space="preserve">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45</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(абзац второй в редакции  </w:t>
      </w:r>
      <w:hyperlink r:id="rId90"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(абзац третий в редакции  </w:t>
      </w:r>
      <w:hyperlink r:id="rId91"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На публичные слушания должны выноситься: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1) проект Устава сельского поселения, а также решения земского собрания сельского поселения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проект местного бюджета и отчет о его исполнении;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2.1) прое</w:t>
      </w:r>
      <w:proofErr w:type="gramStart"/>
      <w:r w:rsidRPr="00553EC1">
        <w:rPr>
          <w:rFonts w:ascii="Times New Roman" w:eastAsia="Times New Roman" w:hAnsi="Times New Roman" w:cs="Times New Roman"/>
          <w:sz w:val="24"/>
          <w:szCs w:val="24"/>
          <w:lang w:eastAsia="ru-RU"/>
        </w:rPr>
        <w:t>кт стр</w:t>
      </w:r>
      <w:proofErr w:type="gramEnd"/>
      <w:r w:rsidRPr="00553EC1">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w:t>
      </w:r>
      <w:r w:rsidRPr="00553EC1">
        <w:rPr>
          <w:rFonts w:ascii="Times New Roman" w:eastAsia="Times New Roman" w:hAnsi="Times New Roman" w:cs="Times New Roman"/>
          <w:sz w:val="20"/>
          <w:szCs w:val="20"/>
          <w:lang w:eastAsia="ru-RU"/>
        </w:rPr>
        <w:t xml:space="preserve">пункт введен </w:t>
      </w:r>
      <w:hyperlink r:id="rId92" w:tgtFrame="_blank" w:history="1">
        <w:r w:rsidRPr="00553EC1">
          <w:rPr>
            <w:rFonts w:ascii="Times New Roman" w:eastAsia="Times New Roman" w:hAnsi="Times New Roman" w:cs="Times New Roman"/>
            <w:color w:val="0000FF"/>
            <w:sz w:val="20"/>
            <w:szCs w:val="20"/>
            <w:u w:val="single"/>
            <w:lang w:eastAsia="ru-RU"/>
          </w:rPr>
          <w:t>решением земского собрания Кочегуренского сельского поселения</w:t>
        </w:r>
      </w:hyperlink>
      <w:r w:rsidRPr="00553EC1">
        <w:rPr>
          <w:rFonts w:ascii="Times New Roman" w:eastAsia="Times New Roman" w:hAnsi="Times New Roman" w:cs="Times New Roman"/>
          <w:sz w:val="20"/>
          <w:szCs w:val="20"/>
          <w:lang w:eastAsia="ru-RU"/>
        </w:rPr>
        <w:t xml:space="preserve"> </w:t>
      </w:r>
      <w:hyperlink r:id="rId93" w:tgtFrame="_blank" w:history="1">
        <w:r w:rsidRPr="00553EC1">
          <w:rPr>
            <w:rFonts w:ascii="Times New Roman" w:eastAsia="Times New Roman" w:hAnsi="Times New Roman" w:cs="Times New Roman"/>
            <w:color w:val="0000FF"/>
            <w:sz w:val="20"/>
            <w:szCs w:val="20"/>
            <w:u w:val="single"/>
            <w:lang w:eastAsia="ru-RU"/>
          </w:rPr>
          <w:t>от 20.07.2018 № 172</w:t>
        </w:r>
      </w:hyperlink>
      <w:r w:rsidRPr="00553EC1">
        <w:rPr>
          <w:rFonts w:ascii="Times New Roman" w:eastAsia="Times New Roman" w:hAnsi="Times New Roman" w:cs="Times New Roman"/>
          <w:sz w:val="20"/>
          <w:szCs w:val="20"/>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пункт утратил силу - </w:t>
      </w:r>
      <w:hyperlink r:id="rId94" w:tgtFrame="_blank" w:history="1">
        <w:r w:rsidRPr="00553EC1">
          <w:rPr>
            <w:rFonts w:ascii="Times New Roman" w:eastAsia="Times New Roman" w:hAnsi="Times New Roman" w:cs="Times New Roman"/>
            <w:color w:val="0000FF"/>
            <w:sz w:val="20"/>
            <w:szCs w:val="20"/>
            <w:u w:val="single"/>
            <w:lang w:eastAsia="ru-RU"/>
          </w:rPr>
          <w:t>решение земского собрания Кочегуренского сельского поселения</w:t>
        </w:r>
      </w:hyperlink>
      <w:r w:rsidRPr="00553EC1">
        <w:rPr>
          <w:rFonts w:ascii="Times New Roman" w:eastAsia="Times New Roman" w:hAnsi="Times New Roman" w:cs="Times New Roman"/>
          <w:sz w:val="20"/>
          <w:szCs w:val="20"/>
          <w:lang w:eastAsia="ru-RU"/>
        </w:rPr>
        <w:t xml:space="preserve"> </w:t>
      </w:r>
      <w:hyperlink r:id="rId95" w:tgtFrame="_blank" w:history="1">
        <w:r w:rsidRPr="00553EC1">
          <w:rPr>
            <w:rFonts w:ascii="Times New Roman" w:eastAsia="Times New Roman" w:hAnsi="Times New Roman" w:cs="Times New Roman"/>
            <w:color w:val="0000FF"/>
            <w:sz w:val="20"/>
            <w:szCs w:val="20"/>
            <w:u w:val="single"/>
            <w:lang w:eastAsia="ru-RU"/>
          </w:rPr>
          <w:t>от 20.07.2018 № 172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Федерального закона </w:t>
      </w:r>
      <w:hyperlink r:id="rId96" w:tgtFrame="_blank" w:history="1">
        <w:r w:rsidRPr="00553EC1">
          <w:rPr>
            <w:rFonts w:ascii="Times New Roman" w:eastAsia="Times New Roman" w:hAnsi="Times New Roman" w:cs="Times New Roman"/>
            <w:color w:val="0000FF"/>
            <w:sz w:val="24"/>
            <w:szCs w:val="24"/>
            <w:u w:val="single"/>
            <w:lang w:eastAsia="ru-RU"/>
          </w:rPr>
          <w:t>от 06.10.2003 года № 131-ФЗ</w:t>
        </w:r>
      </w:hyperlink>
      <w:r w:rsidRPr="00553EC1">
        <w:rPr>
          <w:rFonts w:ascii="Times New Roman" w:eastAsia="Times New Roman" w:hAnsi="Times New Roman" w:cs="Times New Roman"/>
          <w:sz w:val="24"/>
          <w:szCs w:val="24"/>
          <w:lang w:eastAsia="ru-RU"/>
        </w:rPr>
        <w:t xml:space="preserve"> «Об общих </w:t>
      </w:r>
      <w:r w:rsidRPr="00553EC1">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w:t>
      </w:r>
      <w:proofErr w:type="gramStart"/>
      <w:r w:rsidRPr="00553EC1">
        <w:rPr>
          <w:rFonts w:ascii="Times New Roman" w:eastAsia="Times New Roman" w:hAnsi="Times New Roman" w:cs="Times New Roman"/>
          <w:sz w:val="24"/>
          <w:szCs w:val="24"/>
          <w:lang w:eastAsia="ru-RU"/>
        </w:rP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(часть 3 в редакции  </w:t>
      </w:r>
      <w:hyperlink r:id="rId97" w:tgtFrame="_blank" w:history="1">
        <w:r w:rsidRPr="00553EC1">
          <w:rPr>
            <w:rFonts w:ascii="Times New Roman" w:eastAsia="Times New Roman" w:hAnsi="Times New Roman" w:cs="Times New Roman"/>
            <w:color w:val="0000FF"/>
            <w:sz w:val="24"/>
            <w:szCs w:val="24"/>
            <w:u w:val="single"/>
            <w:lang w:eastAsia="ru-RU"/>
          </w:rPr>
          <w:t>решения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0"/>
          <w:szCs w:val="20"/>
          <w:lang w:eastAsia="ru-RU"/>
        </w:rPr>
        <w:t xml:space="preserve">(в редакции </w:t>
      </w:r>
      <w:hyperlink r:id="rId98" w:tgtFrame="_blank" w:history="1">
        <w:r w:rsidRPr="00553EC1">
          <w:rPr>
            <w:rFonts w:ascii="Times New Roman" w:eastAsia="Times New Roman" w:hAnsi="Times New Roman" w:cs="Times New Roman"/>
            <w:color w:val="0000FF"/>
            <w:sz w:val="20"/>
            <w:szCs w:val="20"/>
            <w:u w:val="single"/>
            <w:lang w:eastAsia="ru-RU"/>
          </w:rPr>
          <w:t>решения земского собрания Кочегуренского сельского поселения</w:t>
        </w:r>
      </w:hyperlink>
      <w:r w:rsidRPr="00553EC1">
        <w:rPr>
          <w:rFonts w:ascii="Times New Roman" w:eastAsia="Times New Roman" w:hAnsi="Times New Roman" w:cs="Times New Roman"/>
          <w:sz w:val="20"/>
          <w:szCs w:val="20"/>
          <w:lang w:eastAsia="ru-RU"/>
        </w:rPr>
        <w:t xml:space="preserve"> </w:t>
      </w:r>
      <w:hyperlink r:id="rId99" w:tgtFrame="_blank" w:history="1">
        <w:r w:rsidRPr="00553EC1">
          <w:rPr>
            <w:rFonts w:ascii="Times New Roman" w:eastAsia="Times New Roman" w:hAnsi="Times New Roman" w:cs="Times New Roman"/>
            <w:color w:val="0000FF"/>
            <w:sz w:val="20"/>
            <w:szCs w:val="20"/>
            <w:u w:val="single"/>
            <w:lang w:eastAsia="ru-RU"/>
          </w:rPr>
          <w:t>от 20.07.2018 № 172</w:t>
        </w:r>
      </w:hyperlink>
      <w:r w:rsidRPr="00553EC1">
        <w:rPr>
          <w:rFonts w:ascii="Times New Roman" w:eastAsia="Times New Roman" w:hAnsi="Times New Roman" w:cs="Times New Roman"/>
          <w:sz w:val="20"/>
          <w:szCs w:val="20"/>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0"/>
          <w:szCs w:val="20"/>
          <w:lang w:eastAsia="ru-RU"/>
        </w:rPr>
        <w:t xml:space="preserve">(ст. 45 в редакции Решения земского собрания Кочегуренского сельского поселения </w:t>
      </w:r>
      <w:hyperlink r:id="rId100" w:tgtFrame="_blank" w:history="1">
        <w:r w:rsidRPr="00553EC1">
          <w:rPr>
            <w:rFonts w:ascii="Times New Roman" w:eastAsia="Times New Roman" w:hAnsi="Times New Roman" w:cs="Times New Roman"/>
            <w:color w:val="0000FF"/>
            <w:sz w:val="20"/>
            <w:szCs w:val="20"/>
            <w:u w:val="single"/>
            <w:lang w:eastAsia="ru-RU"/>
          </w:rPr>
          <w:t>от 01.09.2011 № 112</w:t>
        </w:r>
      </w:hyperlink>
      <w:r w:rsidRPr="00553EC1">
        <w:rPr>
          <w:rFonts w:ascii="Times New Roman" w:eastAsia="Times New Roman" w:hAnsi="Times New Roman" w:cs="Times New Roman"/>
          <w:sz w:val="20"/>
          <w:szCs w:val="20"/>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0"/>
          <w:szCs w:val="20"/>
          <w:lang w:eastAsia="ru-RU"/>
        </w:rPr>
        <w:t xml:space="preserve">ст. 45 в редакции Решения земского собрания Кочегуренского сельского поселения </w:t>
      </w:r>
      <w:hyperlink r:id="rId101" w:tgtFrame="_blank" w:history="1">
        <w:r w:rsidRPr="00553EC1">
          <w:rPr>
            <w:rFonts w:ascii="Times New Roman" w:eastAsia="Times New Roman" w:hAnsi="Times New Roman" w:cs="Times New Roman"/>
            <w:color w:val="0000FF"/>
            <w:sz w:val="20"/>
            <w:szCs w:val="20"/>
            <w:u w:val="single"/>
            <w:lang w:eastAsia="ru-RU"/>
          </w:rPr>
          <w:t>от 07.09.2012 № 150</w:t>
        </w:r>
      </w:hyperlink>
      <w:r w:rsidRPr="00553EC1">
        <w:rPr>
          <w:rFonts w:ascii="Times New Roman" w:eastAsia="Times New Roman" w:hAnsi="Times New Roman" w:cs="Times New Roman"/>
          <w:sz w:val="20"/>
          <w:szCs w:val="20"/>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0"/>
          <w:szCs w:val="20"/>
          <w:lang w:eastAsia="ru-RU"/>
        </w:rPr>
        <w:t xml:space="preserve">ст. 45 в редакции Решения земского собрания Кочегуренского сельского поселения </w:t>
      </w:r>
      <w:hyperlink r:id="rId102" w:tgtFrame="_blank" w:history="1">
        <w:r w:rsidRPr="00553EC1">
          <w:rPr>
            <w:rFonts w:ascii="Times New Roman" w:eastAsia="Times New Roman" w:hAnsi="Times New Roman" w:cs="Times New Roman"/>
            <w:color w:val="0000FF"/>
            <w:sz w:val="20"/>
            <w:szCs w:val="20"/>
            <w:u w:val="single"/>
            <w:lang w:eastAsia="ru-RU"/>
          </w:rPr>
          <w:t>от 27.04.2016 № 10</w:t>
        </w:r>
      </w:hyperlink>
      <w:r w:rsidRPr="00553EC1">
        <w:rPr>
          <w:rFonts w:ascii="Times New Roman" w:eastAsia="Times New Roman" w:hAnsi="Times New Roman" w:cs="Times New Roman"/>
          <w:sz w:val="20"/>
          <w:szCs w:val="20"/>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0"/>
          <w:szCs w:val="20"/>
          <w:lang w:eastAsia="ru-RU"/>
        </w:rPr>
        <w:t xml:space="preserve">ст. 45 в редакции Решения земского собрания Кочегуренского сельского поселения </w:t>
      </w:r>
      <w:hyperlink r:id="rId103" w:tgtFrame="_blank" w:history="1">
        <w:r w:rsidRPr="00553EC1">
          <w:rPr>
            <w:rFonts w:ascii="Times New Roman" w:eastAsia="Times New Roman" w:hAnsi="Times New Roman" w:cs="Times New Roman"/>
            <w:color w:val="0000FF"/>
            <w:sz w:val="20"/>
            <w:szCs w:val="20"/>
            <w:u w:val="single"/>
            <w:lang w:eastAsia="ru-RU"/>
          </w:rPr>
          <w:t>от 26.09.2017 № 139</w:t>
        </w:r>
      </w:hyperlink>
      <w:r w:rsidRPr="00553EC1">
        <w:rPr>
          <w:rFonts w:ascii="Times New Roman" w:eastAsia="Times New Roman" w:hAnsi="Times New Roman" w:cs="Times New Roman"/>
          <w:sz w:val="20"/>
          <w:szCs w:val="20"/>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46</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lastRenderedPageBreak/>
        <w:t>Статья 47</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53EC1">
        <w:rPr>
          <w:rFonts w:ascii="Times New Roman" w:eastAsia="Times New Roman" w:hAnsi="Times New Roman" w:cs="Times New Roman"/>
          <w:sz w:val="24"/>
          <w:szCs w:val="24"/>
          <w:lang w:eastAsia="ru-RU"/>
        </w:rPr>
        <w:t>на части территории</w:t>
      </w:r>
      <w:proofErr w:type="gramEnd"/>
      <w:r w:rsidRPr="00553EC1">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553EC1">
        <w:rPr>
          <w:rFonts w:ascii="Times New Roman" w:eastAsia="Times New Roman" w:hAnsi="Times New Roman" w:cs="Times New Roman"/>
          <w:sz w:val="24"/>
          <w:szCs w:val="24"/>
          <w:lang w:eastAsia="ru-RU"/>
        </w:rPr>
        <w:t>а о ее</w:t>
      </w:r>
      <w:proofErr w:type="gramEnd"/>
      <w:r w:rsidRPr="00553EC1">
        <w:rPr>
          <w:rFonts w:ascii="Times New Roman" w:eastAsia="Times New Roman" w:hAnsi="Times New Roman" w:cs="Times New Roman"/>
          <w:sz w:val="24"/>
          <w:szCs w:val="24"/>
          <w:lang w:eastAsia="ru-RU"/>
        </w:rPr>
        <w:t xml:space="preserve"> исполнении;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Органы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47 в редакции Решения земского собрания Кочегуренского сельского поселения </w:t>
      </w:r>
      <w:hyperlink r:id="rId104"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47 в редакции Решения земского собрания Кочегуренского сельского поселения </w:t>
      </w:r>
      <w:hyperlink r:id="rId105" w:tgtFrame="_blank" w:history="1">
        <w:r w:rsidRPr="00553EC1">
          <w:rPr>
            <w:rFonts w:ascii="Times New Roman" w:eastAsia="Times New Roman" w:hAnsi="Times New Roman" w:cs="Times New Roman"/>
            <w:color w:val="0000FF"/>
            <w:sz w:val="24"/>
            <w:szCs w:val="24"/>
            <w:u w:val="single"/>
            <w:lang w:eastAsia="ru-RU"/>
          </w:rPr>
          <w:t>от 15.12.2014 № 57</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48</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53EC1">
        <w:rPr>
          <w:rFonts w:ascii="Times New Roman" w:eastAsia="Times New Roman" w:hAnsi="Times New Roman" w:cs="Times New Roman"/>
          <w:sz w:val="24"/>
          <w:szCs w:val="24"/>
          <w:lang w:eastAsia="ru-RU"/>
        </w:rPr>
        <w:t>на части территории</w:t>
      </w:r>
      <w:proofErr w:type="gramEnd"/>
      <w:r w:rsidRPr="00553EC1">
        <w:rPr>
          <w:rFonts w:ascii="Times New Roman" w:eastAsia="Times New Roman" w:hAnsi="Times New Roman" w:cs="Times New Roman"/>
          <w:sz w:val="24"/>
          <w:szCs w:val="24"/>
          <w:lang w:eastAsia="ru-RU"/>
        </w:rPr>
        <w:t xml:space="preserve"> сельского поселения могут проводиться собрания граждан.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8. В случае</w:t>
      </w:r>
      <w:proofErr w:type="gramStart"/>
      <w:r w:rsidRPr="00553EC1">
        <w:rPr>
          <w:rFonts w:ascii="Times New Roman" w:eastAsia="Times New Roman" w:hAnsi="Times New Roman" w:cs="Times New Roman"/>
          <w:sz w:val="24"/>
          <w:szCs w:val="24"/>
          <w:lang w:eastAsia="ru-RU"/>
        </w:rPr>
        <w:t>,</w:t>
      </w:r>
      <w:proofErr w:type="gramEnd"/>
      <w:r w:rsidRPr="00553EC1">
        <w:rPr>
          <w:rFonts w:ascii="Times New Roman" w:eastAsia="Times New Roman" w:hAnsi="Times New Roman" w:cs="Times New Roman"/>
          <w:sz w:val="24"/>
          <w:szCs w:val="24"/>
          <w:lang w:eastAsia="ru-RU"/>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49</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дату и сроки проведения опроса;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553EC1">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методику проведения опроса;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форму опросного листа;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местного бюджета.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50</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06" w:history="1">
        <w:r w:rsidRPr="00553EC1">
          <w:rPr>
            <w:rFonts w:ascii="Times New Roman" w:eastAsia="Times New Roman" w:hAnsi="Times New Roman" w:cs="Times New Roman"/>
            <w:color w:val="0000FF"/>
            <w:sz w:val="24"/>
            <w:szCs w:val="24"/>
            <w:u w:val="single"/>
            <w:lang w:eastAsia="ru-RU"/>
          </w:rPr>
          <w:t>от 2 мая 2006 года № 59-ФЗ</w:t>
        </w:r>
      </w:hyperlink>
      <w:r w:rsidRPr="00553EC1">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Глава 6. ВНЕСЕНИЕ ИЗМЕНЕНИЙ И ДОПОЛНЕНИЙ В НАСТОЯЩИЙ УСТАВ</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51</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Решения земского собрания сельского поселения о внесении изменений и дополнений в Устав принимаются в порядке, предусмотренном Уставом для принятия </w:t>
      </w:r>
      <w:r w:rsidRPr="00553EC1">
        <w:rPr>
          <w:rFonts w:ascii="Times New Roman" w:eastAsia="Times New Roman" w:hAnsi="Times New Roman" w:cs="Times New Roman"/>
          <w:sz w:val="24"/>
          <w:szCs w:val="24"/>
          <w:lang w:eastAsia="ru-RU"/>
        </w:rPr>
        <w:lastRenderedPageBreak/>
        <w:t xml:space="preserve">иных решений земского собрания сельского поселения, за изъятиями, установленными настоящей главой.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52</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1. </w:t>
      </w:r>
      <w:proofErr w:type="gramStart"/>
      <w:r w:rsidRPr="00553EC1">
        <w:rPr>
          <w:rFonts w:ascii="Times New Roman" w:eastAsia="Times New Roman" w:hAnsi="Times New Roman" w:cs="Times New Roman"/>
          <w:sz w:val="24"/>
          <w:szCs w:val="24"/>
          <w:lang w:eastAsia="ru-RU"/>
        </w:rPr>
        <w:t>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w:t>
      </w:r>
      <w:proofErr w:type="gramEnd"/>
      <w:r w:rsidRPr="00553EC1">
        <w:rPr>
          <w:rFonts w:ascii="Times New Roman" w:eastAsia="Times New Roman" w:hAnsi="Times New Roman" w:cs="Times New Roman"/>
          <w:sz w:val="24"/>
          <w:szCs w:val="24"/>
          <w:lang w:eastAsia="ru-RU"/>
        </w:rPr>
        <w:t xml:space="preserve"> территории сельского поселения.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553EC1">
        <w:rPr>
          <w:rFonts w:ascii="Times New Roman" w:eastAsia="Times New Roman" w:hAnsi="Times New Roman" w:cs="Times New Roman"/>
          <w:sz w:val="24"/>
          <w:szCs w:val="24"/>
          <w:lang w:eastAsia="ru-RU"/>
        </w:rPr>
        <w:t>позднее</w:t>
      </w:r>
      <w:proofErr w:type="gramEnd"/>
      <w:r w:rsidRPr="00553EC1">
        <w:rPr>
          <w:rFonts w:ascii="Times New Roman" w:eastAsia="Times New Roman" w:hAnsi="Times New Roman" w:cs="Times New Roman"/>
          <w:sz w:val="24"/>
          <w:szCs w:val="24"/>
          <w:lang w:eastAsia="ru-RU"/>
        </w:rPr>
        <w:t xml:space="preserve">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w:t>
      </w:r>
      <w:proofErr w:type="gramStart"/>
      <w:r w:rsidRPr="00553EC1">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w:t>
      </w:r>
      <w:proofErr w:type="gramEnd"/>
      <w:r w:rsidRPr="00553EC1">
        <w:rPr>
          <w:rFonts w:ascii="Times New Roman" w:eastAsia="Times New Roman" w:hAnsi="Times New Roman" w:cs="Times New Roman"/>
          <w:sz w:val="24"/>
          <w:szCs w:val="24"/>
          <w:lang w:eastAsia="ru-RU"/>
        </w:rPr>
        <w:t xml:space="preserve"> нормативными правовыми актами.</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1части 2 статьи 45 настоящего Устава.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52 в редакции Решения земского собрания Кочегуренского сельского поселения </w:t>
      </w:r>
      <w:hyperlink r:id="rId107" w:tgtFrame="_blank" w:history="1">
        <w:r w:rsidRPr="00553EC1">
          <w:rPr>
            <w:rFonts w:ascii="Times New Roman" w:eastAsia="Times New Roman" w:hAnsi="Times New Roman" w:cs="Times New Roman"/>
            <w:color w:val="0000FF"/>
            <w:sz w:val="24"/>
            <w:szCs w:val="24"/>
            <w:u w:val="single"/>
            <w:lang w:eastAsia="ru-RU"/>
          </w:rPr>
          <w:t>от 01.09.2011 № 112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52 в редакции Решения земского собрания Кочегуренского сельского поселения </w:t>
      </w:r>
      <w:hyperlink r:id="rId108" w:tgtFrame="_blank" w:history="1">
        <w:r w:rsidRPr="00553EC1">
          <w:rPr>
            <w:rFonts w:ascii="Times New Roman" w:eastAsia="Times New Roman" w:hAnsi="Times New Roman" w:cs="Times New Roman"/>
            <w:color w:val="0000FF"/>
            <w:sz w:val="24"/>
            <w:szCs w:val="24"/>
            <w:u w:val="single"/>
            <w:lang w:eastAsia="ru-RU"/>
          </w:rPr>
          <w:t>от 26.09.2017 № 139</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53</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 </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54</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1. Глава сельского поселения в течени</w:t>
      </w:r>
      <w:proofErr w:type="gramStart"/>
      <w:r w:rsidRPr="00553EC1">
        <w:rPr>
          <w:rFonts w:ascii="Times New Roman" w:eastAsia="Times New Roman" w:hAnsi="Times New Roman" w:cs="Times New Roman"/>
          <w:sz w:val="24"/>
          <w:szCs w:val="24"/>
          <w:lang w:eastAsia="ru-RU"/>
        </w:rPr>
        <w:t>и</w:t>
      </w:r>
      <w:proofErr w:type="gramEnd"/>
      <w:r w:rsidRPr="00553EC1">
        <w:rPr>
          <w:rFonts w:ascii="Times New Roman" w:eastAsia="Times New Roman" w:hAnsi="Times New Roman" w:cs="Times New Roman"/>
          <w:sz w:val="24"/>
          <w:szCs w:val="24"/>
          <w:lang w:eastAsia="ru-RU"/>
        </w:rPr>
        <w:t xml:space="preserve">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w:t>
      </w:r>
      <w:proofErr w:type="gramStart"/>
      <w:r w:rsidRPr="00553EC1">
        <w:rPr>
          <w:rFonts w:ascii="Times New Roman" w:eastAsia="Times New Roman" w:hAnsi="Times New Roman" w:cs="Times New Roman"/>
          <w:sz w:val="24"/>
          <w:szCs w:val="24"/>
          <w:lang w:eastAsia="ru-RU"/>
        </w:rPr>
        <w:t>и</w:t>
      </w:r>
      <w:proofErr w:type="gramEnd"/>
      <w:r w:rsidRPr="00553EC1">
        <w:rPr>
          <w:rFonts w:ascii="Times New Roman" w:eastAsia="Times New Roman" w:hAnsi="Times New Roman" w:cs="Times New Roman"/>
          <w:sz w:val="24"/>
          <w:szCs w:val="24"/>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 поздний срок вступления его в силу.</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w:t>
      </w:r>
      <w:proofErr w:type="spellStart"/>
      <w:r w:rsidRPr="00553EC1">
        <w:rPr>
          <w:rFonts w:ascii="Times New Roman" w:eastAsia="Times New Roman" w:hAnsi="Times New Roman" w:cs="Times New Roman"/>
          <w:sz w:val="24"/>
          <w:szCs w:val="24"/>
          <w:lang w:eastAsia="ru-RU"/>
        </w:rPr>
        <w:t>минюст</w:t>
      </w:r>
      <w:proofErr w:type="gramStart"/>
      <w:r w:rsidRPr="00553EC1">
        <w:rPr>
          <w:rFonts w:ascii="Times New Roman" w:eastAsia="Times New Roman" w:hAnsi="Times New Roman" w:cs="Times New Roman"/>
          <w:sz w:val="24"/>
          <w:szCs w:val="24"/>
          <w:lang w:eastAsia="ru-RU"/>
        </w:rPr>
        <w:t>.р</w:t>
      </w:r>
      <w:proofErr w:type="gramEnd"/>
      <w:r w:rsidRPr="00553EC1">
        <w:rPr>
          <w:rFonts w:ascii="Times New Roman" w:eastAsia="Times New Roman" w:hAnsi="Times New Roman" w:cs="Times New Roman"/>
          <w:sz w:val="24"/>
          <w:szCs w:val="24"/>
          <w:lang w:eastAsia="ru-RU"/>
        </w:rPr>
        <w:t>ф</w:t>
      </w:r>
      <w:proofErr w:type="spellEnd"/>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(абзац второй введен </w:t>
      </w:r>
      <w:hyperlink r:id="rId109" w:tgtFrame="_blank" w:history="1">
        <w:r w:rsidRPr="00553EC1">
          <w:rPr>
            <w:rFonts w:ascii="Times New Roman" w:eastAsia="Times New Roman" w:hAnsi="Times New Roman" w:cs="Times New Roman"/>
            <w:color w:val="0000FF"/>
            <w:sz w:val="24"/>
            <w:szCs w:val="24"/>
            <w:u w:val="single"/>
            <w:lang w:eastAsia="ru-RU"/>
          </w:rPr>
          <w:t>решением земского собрания Кочегуренского сельского поселения от 11.02.2019 № 22</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3. </w:t>
      </w:r>
      <w:proofErr w:type="gramStart"/>
      <w:r w:rsidRPr="00553EC1">
        <w:rPr>
          <w:rFonts w:ascii="Times New Roman" w:eastAsia="Times New Roman" w:hAnsi="Times New Roman" w:cs="Times New Roman"/>
          <w:sz w:val="24"/>
          <w:szCs w:val="24"/>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 xml:space="preserve">(ст. 54 в редакции Решения земского собрания Кочегуренского сельского поселения </w:t>
      </w:r>
      <w:hyperlink r:id="rId110" w:tgtFrame="_blank" w:history="1">
        <w:r w:rsidRPr="00553EC1">
          <w:rPr>
            <w:rFonts w:ascii="Times New Roman" w:eastAsia="Times New Roman" w:hAnsi="Times New Roman" w:cs="Times New Roman"/>
            <w:color w:val="0000FF"/>
            <w:sz w:val="24"/>
            <w:szCs w:val="24"/>
            <w:u w:val="single"/>
            <w:lang w:eastAsia="ru-RU"/>
          </w:rPr>
          <w:t>от 07.09.2012 № 150</w:t>
        </w:r>
      </w:hyperlink>
      <w:r w:rsidRPr="00553EC1">
        <w:rPr>
          <w:rFonts w:ascii="Times New Roman" w:eastAsia="Times New Roman" w:hAnsi="Times New Roman" w:cs="Times New Roman"/>
          <w:sz w:val="24"/>
          <w:szCs w:val="24"/>
          <w:lang w:eastAsia="ru-RU"/>
        </w:rPr>
        <w:t>)</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Глава 7. ЗАКЛЮЧИТЕЛЬНЫЕ И ПЕРЕХОДНЫЕ ПОЛОЖЕНИЯ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55</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2. Со дня вступления в силу настоящего Устава утрачивает силу Устав Кочегуренского сельского поселения муниципального района «Чернянский район» Белгородской области принятый решением земского собрания сельского поселения муниципального района «Чернянский район» Белгородской области от 7 декабря 2005 года № 2.</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56</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1. Пункт 35 части 1 и пункт 4 части 2 статьи 8 Устава вступают в силу с 1 января 2008 года.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lastRenderedPageBreak/>
        <w:t>2. Пункт 3 части 2 статьи 8 Устава вступает в силу с 15 января 2008 года.</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3. Пункты 18 и 31 части 1 статьи 8 Устава утрачивают силу с 1 января 2008 года в соответствии с федеральным законом.</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b/>
          <w:bCs/>
          <w:sz w:val="24"/>
          <w:szCs w:val="24"/>
          <w:lang w:eastAsia="ru-RU"/>
        </w:rPr>
        <w:t>Статья 57</w:t>
      </w:r>
    </w:p>
    <w:p w:rsidR="00553EC1" w:rsidRPr="00553EC1" w:rsidRDefault="00553EC1" w:rsidP="00553E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53EC1">
        <w:rPr>
          <w:rFonts w:ascii="Times New Roman" w:eastAsia="Times New Roman" w:hAnsi="Times New Roman" w:cs="Times New Roman"/>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7A45AE" w:rsidRDefault="00553EC1" w:rsidP="00553EC1">
      <w:pPr>
        <w:jc w:val="center"/>
      </w:pPr>
      <w:r>
        <w:t>______________</w:t>
      </w:r>
    </w:p>
    <w:sectPr w:rsidR="007A4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1F"/>
    <w:rsid w:val="00196E1F"/>
    <w:rsid w:val="003C461F"/>
    <w:rsid w:val="00553EC1"/>
    <w:rsid w:val="007A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3EC1"/>
    <w:rPr>
      <w:color w:val="0000FF"/>
      <w:u w:val="single"/>
    </w:rPr>
  </w:style>
  <w:style w:type="character" w:styleId="a4">
    <w:name w:val="FollowedHyperlink"/>
    <w:basedOn w:val="a0"/>
    <w:uiPriority w:val="99"/>
    <w:semiHidden/>
    <w:unhideWhenUsed/>
    <w:rsid w:val="00553EC1"/>
    <w:rPr>
      <w:color w:val="800080"/>
      <w:u w:val="single"/>
    </w:rPr>
  </w:style>
  <w:style w:type="character" w:customStyle="1" w:styleId="10">
    <w:name w:val="Гиперссылка1"/>
    <w:basedOn w:val="a0"/>
    <w:rsid w:val="00553EC1"/>
  </w:style>
  <w:style w:type="paragraph" w:customStyle="1" w:styleId="chapter">
    <w:name w:val="chapter"/>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3EC1"/>
    <w:rPr>
      <w:color w:val="0000FF"/>
      <w:u w:val="single"/>
    </w:rPr>
  </w:style>
  <w:style w:type="character" w:styleId="a4">
    <w:name w:val="FollowedHyperlink"/>
    <w:basedOn w:val="a0"/>
    <w:uiPriority w:val="99"/>
    <w:semiHidden/>
    <w:unhideWhenUsed/>
    <w:rsid w:val="00553EC1"/>
    <w:rPr>
      <w:color w:val="800080"/>
      <w:u w:val="single"/>
    </w:rPr>
  </w:style>
  <w:style w:type="character" w:customStyle="1" w:styleId="10">
    <w:name w:val="Гиперссылка1"/>
    <w:basedOn w:val="a0"/>
    <w:rsid w:val="00553EC1"/>
  </w:style>
  <w:style w:type="paragraph" w:customStyle="1" w:styleId="chapter">
    <w:name w:val="chapter"/>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553E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14007">
      <w:bodyDiv w:val="1"/>
      <w:marLeft w:val="0"/>
      <w:marRight w:val="0"/>
      <w:marTop w:val="0"/>
      <w:marBottom w:val="0"/>
      <w:divBdr>
        <w:top w:val="none" w:sz="0" w:space="0" w:color="auto"/>
        <w:left w:val="none" w:sz="0" w:space="0" w:color="auto"/>
        <w:bottom w:val="none" w:sz="0" w:space="0" w:color="auto"/>
        <w:right w:val="none" w:sz="0" w:space="0" w:color="auto"/>
      </w:divBdr>
      <w:divsChild>
        <w:div w:id="200870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52F59EFD-2BDE-484C-868B-C2D19603B690" TargetMode="External"/><Relationship Id="rId21" Type="http://schemas.openxmlformats.org/officeDocument/2006/relationships/hyperlink" Target="http://pravo-minjust.ru:8080/bigs/showDocument.html?id=430B6E8C-6C35-4FB6-BB55-1D862B2730E7" TargetMode="External"/><Relationship Id="rId42" Type="http://schemas.openxmlformats.org/officeDocument/2006/relationships/hyperlink" Target="http://pravo-minjust.ru:8080/bigs/showDocument.html?id=430B6E8C-6C35-4FB6-BB55-1D862B2730E7" TargetMode="External"/><Relationship Id="rId47" Type="http://schemas.openxmlformats.org/officeDocument/2006/relationships/hyperlink" Target="http://pravo-minjust.ru:8080/bigs/showDocument.html?id=447DA711-3896-4BF5-99FA-ADF6BCD50B29" TargetMode="External"/><Relationship Id="rId63" Type="http://schemas.openxmlformats.org/officeDocument/2006/relationships/hyperlink" Target="http://pravo-minjust.ru:8080/bigs/showDocument.html?id=5965A40C-9AE5-42A6-A40D-4C57413D813D"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73860DFC-B3E8-45C4-BC92-5FBFF955363C" TargetMode="External"/><Relationship Id="rId89" Type="http://schemas.openxmlformats.org/officeDocument/2006/relationships/hyperlink" Target="http://zakon.scli.ru/"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minjust.ru:8080/bigs/showDocument.html?id=52F59EFD-2BDE-484C-868B-C2D19603B690" TargetMode="External"/><Relationship Id="rId29" Type="http://schemas.openxmlformats.org/officeDocument/2006/relationships/hyperlink" Target="http://pravo-minjust.ru:8080/bigs/showDocument.html?id=5965A40C-9AE5-42A6-A40D-4C57413D813D" TargetMode="External"/><Relationship Id="rId107" Type="http://schemas.openxmlformats.org/officeDocument/2006/relationships/hyperlink" Target="http://pravo-minjust.ru:8080/bigs/showDocument.html?id=614FC841-6FB8-40B3-8CFD-4261ED367274" TargetMode="External"/><Relationship Id="rId11" Type="http://schemas.openxmlformats.org/officeDocument/2006/relationships/hyperlink" Target="http://pravo-minjust.ru:8080/bigs/showDocument.html?id=430B6E8C-6C35-4FB6-BB55-1D862B2730E7" TargetMode="External"/><Relationship Id="rId24" Type="http://schemas.openxmlformats.org/officeDocument/2006/relationships/hyperlink" Target="http://pravo-minjust.ru:8080/bigs/showDocument.html?id=430B6E8C-6C35-4FB6-BB55-1D862B2730E7" TargetMode="External"/><Relationship Id="rId32" Type="http://schemas.openxmlformats.org/officeDocument/2006/relationships/hyperlink" Target="http://pravo-minjust.ru:8080/bigs/showDocument.html?id=9996F5EA-7E6C-4546-B84F-5520E8D2CC8E" TargetMode="External"/><Relationship Id="rId37" Type="http://schemas.openxmlformats.org/officeDocument/2006/relationships/hyperlink" Target="http://pravo-minjust.ru:8080/bigs/showDocument.html?id=614FC841-6FB8-40B3-8CFD-4261ED367274" TargetMode="External"/><Relationship Id="rId40" Type="http://schemas.openxmlformats.org/officeDocument/2006/relationships/hyperlink" Target="http://pravo-minjust.ru:8080/bigs/showDocument.html?id=430B6E8C-6C35-4FB6-BB55-1D862B2730E7" TargetMode="External"/><Relationship Id="rId45" Type="http://schemas.openxmlformats.org/officeDocument/2006/relationships/hyperlink" Target="http://pravo-minjust.ru:8080/bigs/showDocument.html?id=614FC841-6FB8-40B3-8CFD-4261ED367274" TargetMode="External"/><Relationship Id="rId53" Type="http://schemas.openxmlformats.org/officeDocument/2006/relationships/hyperlink" Target="http://pravo-minjust.ru:8080/bigs/showDocument.html?id=447DA711-3896-4BF5-99FA-ADF6BCD50B29" TargetMode="External"/><Relationship Id="rId58" Type="http://schemas.openxmlformats.org/officeDocument/2006/relationships/hyperlink" Target="http://pravo-minjust.ru:8080/bigs/showDocument.html?id=614FC841-6FB8-40B3-8CFD-4261ED367274" TargetMode="External"/><Relationship Id="rId66" Type="http://schemas.openxmlformats.org/officeDocument/2006/relationships/hyperlink" Target="http://zakon.scli.ru/" TargetMode="External"/><Relationship Id="rId74" Type="http://schemas.openxmlformats.org/officeDocument/2006/relationships/hyperlink" Target="http://pravo-minjust.ru:8080/bigs/showDocument.html?id=73860DFC-B3E8-45C4-BC92-5FBFF955363C" TargetMode="External"/><Relationship Id="rId79" Type="http://schemas.openxmlformats.org/officeDocument/2006/relationships/hyperlink" Target="http://pravo-minjust.ru:8080/bigs/showDocument.html?id=73860DFC-B3E8-45C4-BC92-5FBFF955363C" TargetMode="External"/><Relationship Id="rId87" Type="http://schemas.openxmlformats.org/officeDocument/2006/relationships/hyperlink" Target="http://pravo-minjust.ru:8080/bigs/showDocument.html?id=BF72E00B-DD2C-40FE-8D07-4B8439B72593" TargetMode="External"/><Relationship Id="rId102" Type="http://schemas.openxmlformats.org/officeDocument/2006/relationships/hyperlink" Target="http://pravo-minjust.ru:8080/bigs/showDocument.html?id=BF72E00B-DD2C-40FE-8D07-4B8439B72593" TargetMode="External"/><Relationship Id="rId110" Type="http://schemas.openxmlformats.org/officeDocument/2006/relationships/hyperlink" Target="http://pravo-minjust.ru:8080/bigs/showDocument.html?id=447DA711-3896-4BF5-99FA-ADF6BCD50B29" TargetMode="External"/><Relationship Id="rId5" Type="http://schemas.openxmlformats.org/officeDocument/2006/relationships/hyperlink" Target="http://pravo-minjust.ru:8080/bigs/showDocument.html?id=614FC841-6FB8-40B3-8CFD-4261ED367274" TargetMode="External"/><Relationship Id="rId61" Type="http://schemas.openxmlformats.org/officeDocument/2006/relationships/hyperlink" Target="http://pravo-minjust.ru:8080/bigs/showDocument.html?id=447DA711-3896-4BF5-99FA-ADF6BCD50B29" TargetMode="External"/><Relationship Id="rId82" Type="http://schemas.openxmlformats.org/officeDocument/2006/relationships/hyperlink" Target="http://pravo-minjust.ru:8080/bigs/showDocument.html?id=614FC841-6FB8-40B3-8CFD-4261ED367274" TargetMode="External"/><Relationship Id="rId90" Type="http://schemas.openxmlformats.org/officeDocument/2006/relationships/hyperlink" Target="http://pravo-minjust.ru:8080/bigs/showDocument.html?id=52F59EFD-2BDE-484C-868B-C2D19603B690" TargetMode="External"/><Relationship Id="rId95" Type="http://schemas.openxmlformats.org/officeDocument/2006/relationships/hyperlink" Target="http://pravo-minjust.ru:8080/bigs/showDocument.html?id=430B6E8C-6C35-4FB6-BB55-1D862B2730E7" TargetMode="External"/><Relationship Id="rId19" Type="http://schemas.openxmlformats.org/officeDocument/2006/relationships/hyperlink" Target="http://pravo-minjust.ru:8080/bigs/showDocument.html?id=E3AE0D62-FCDE-4296-9EA0-F4707D8F41D5" TargetMode="External"/><Relationship Id="rId14" Type="http://schemas.openxmlformats.org/officeDocument/2006/relationships/hyperlink" Target="http://zakon.scli.ru/" TargetMode="External"/><Relationship Id="rId22" Type="http://schemas.openxmlformats.org/officeDocument/2006/relationships/hyperlink" Target="http://pravo-minjust.ru:8080/bigs/showDocument.html?id=430B6E8C-6C35-4FB6-BB55-1D862B2730E7" TargetMode="External"/><Relationship Id="rId27" Type="http://schemas.openxmlformats.org/officeDocument/2006/relationships/hyperlink" Target="http://pravo-minjust.ru:8080/bigs/showDocument.html?id=18B68750-B18F-40EC-84A9-896627BB71D9" TargetMode="External"/><Relationship Id="rId30" Type="http://schemas.openxmlformats.org/officeDocument/2006/relationships/hyperlink" Target="http://pravo-minjust.ru:8080/bigs/showDocument.html?id=614FC841-6FB8-40B3-8CFD-4261ED367274" TargetMode="External"/><Relationship Id="rId35" Type="http://schemas.openxmlformats.org/officeDocument/2006/relationships/hyperlink" Target="http://pravo-minjust.ru:8080/bigs/showDocument.html?id=73860DFC-B3E8-45C4-BC92-5FBFF955363C" TargetMode="External"/><Relationship Id="rId43" Type="http://schemas.openxmlformats.org/officeDocument/2006/relationships/hyperlink" Target="http://pravo-minjust.ru:8080/bigs/showDocument.html?id=614FC841-6FB8-40B3-8CFD-4261ED367274" TargetMode="External"/><Relationship Id="rId48" Type="http://schemas.openxmlformats.org/officeDocument/2006/relationships/hyperlink" Target="http://pravo-minjust.ru:8080/bigs/showDocument.html?id=614FC841-6FB8-40B3-8CFD-4261ED367274" TargetMode="External"/><Relationship Id="rId56" Type="http://schemas.openxmlformats.org/officeDocument/2006/relationships/hyperlink" Target="http://pravo-minjust.ru:8080/bigs/showDocument.html?id=9AA48369-618A-4BB4-B4B8-AE15F2B7EBF6"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5965A40C-9AE5-42A6-A40D-4C57413D813D"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614FC841-6FB8-40B3-8CFD-4261ED367274" TargetMode="External"/><Relationship Id="rId105" Type="http://schemas.openxmlformats.org/officeDocument/2006/relationships/hyperlink" Target="http://pravo-minjust.ru:8080/bigs/showDocument.html?id=E3AE0D62-FCDE-4296-9EA0-F4707D8F41D5" TargetMode="External"/><Relationship Id="rId8" Type="http://schemas.openxmlformats.org/officeDocument/2006/relationships/hyperlink" Target="http://pravo-minjust.ru:8080/bigs/showDocument.html?id=E3AE0D62-FCDE-4296-9EA0-F4707D8F41D5" TargetMode="External"/><Relationship Id="rId51" Type="http://schemas.openxmlformats.org/officeDocument/2006/relationships/hyperlink" Target="http://pravo-minjust.ru:8080/bigs/showDocument.html?id=9AA48369-618A-4BB4-B4B8-AE15F2B7EBF6" TargetMode="External"/><Relationship Id="rId72" Type="http://schemas.openxmlformats.org/officeDocument/2006/relationships/hyperlink" Target="http://pravo-minjust.ru:8080/bigs/showDocument.html?id=E3AE0D62-FCDE-4296-9EA0-F4707D8F41D5" TargetMode="External"/><Relationship Id="rId80" Type="http://schemas.openxmlformats.org/officeDocument/2006/relationships/hyperlink" Target="http://pravo-minjust.ru:8080/bigs/showDocument.html?id=9AA48369-618A-4BB4-B4B8-AE15F2B7EBF6" TargetMode="External"/><Relationship Id="rId85" Type="http://schemas.openxmlformats.org/officeDocument/2006/relationships/hyperlink" Target="http://zakon.scli.ru/" TargetMode="External"/><Relationship Id="rId93" Type="http://schemas.openxmlformats.org/officeDocument/2006/relationships/hyperlink" Target="http://pravo-minjust.ru:8080/bigs/showDocument.html?id=430B6E8C-6C35-4FB6-BB55-1D862B2730E7" TargetMode="External"/><Relationship Id="rId98" Type="http://schemas.openxmlformats.org/officeDocument/2006/relationships/hyperlink" Target="http://pravo-minjust.ru:8080/bigs/showDocument.html?id=430B6E8C-6C35-4FB6-BB55-1D862B2730E7" TargetMode="External"/><Relationship Id="rId3" Type="http://schemas.openxmlformats.org/officeDocument/2006/relationships/settings" Target="settings.xml"/><Relationship Id="rId12" Type="http://schemas.openxmlformats.org/officeDocument/2006/relationships/hyperlink" Target="http://pravo-minjust.ru:8080/bigs/showDocument.html?id=52F59EFD-2BDE-484C-868B-C2D19603B690" TargetMode="External"/><Relationship Id="rId17" Type="http://schemas.openxmlformats.org/officeDocument/2006/relationships/hyperlink" Target="http://pravo-minjust.ru:8080/bigs/showDocument.html?id=52F59EFD-2BDE-484C-868B-C2D19603B690" TargetMode="External"/><Relationship Id="rId25" Type="http://schemas.openxmlformats.org/officeDocument/2006/relationships/hyperlink" Target="http://pravo-minjust.ru:8080/bigs/showDocument.html?id=430B6E8C-6C35-4FB6-BB55-1D862B2730E7" TargetMode="External"/><Relationship Id="rId33" Type="http://schemas.openxmlformats.org/officeDocument/2006/relationships/hyperlink" Target="http://pravo-minjust.ru:8080/bigs/showDocument.html?id=E3AE0D62-FCDE-4296-9EA0-F4707D8F41D5" TargetMode="External"/><Relationship Id="rId38" Type="http://schemas.openxmlformats.org/officeDocument/2006/relationships/hyperlink" Target="http://pravo-minjust.ru:8080/bigs/showDocument.html?id=447DA711-3896-4BF5-99FA-ADF6BCD50B29" TargetMode="External"/><Relationship Id="rId46" Type="http://schemas.openxmlformats.org/officeDocument/2006/relationships/hyperlink" Target="http://pravo-minjust.ru:8080/bigs/showDocument.html?id=447DA711-3896-4BF5-99FA-ADF6BCD50B29" TargetMode="External"/><Relationship Id="rId59" Type="http://schemas.openxmlformats.org/officeDocument/2006/relationships/hyperlink" Target="http://pravo-minjust.ru:8080/bigs/showDocument.html?id=447DA711-3896-4BF5-99FA-ADF6BCD50B29" TargetMode="External"/><Relationship Id="rId67" Type="http://schemas.openxmlformats.org/officeDocument/2006/relationships/hyperlink" Target="http://zakon.scli.ru/" TargetMode="External"/><Relationship Id="rId103" Type="http://schemas.openxmlformats.org/officeDocument/2006/relationships/hyperlink" Target="http://pravo-minjust.ru:8080/bigs/showDocument.html?id=73860DFC-B3E8-45C4-BC92-5FBFF955363C" TargetMode="External"/><Relationship Id="rId108" Type="http://schemas.openxmlformats.org/officeDocument/2006/relationships/hyperlink" Target="http://pravo-minjust.ru:8080/bigs/showDocument.html?id=73860DFC-B3E8-45C4-BC92-5FBFF955363C" TargetMode="External"/><Relationship Id="rId20" Type="http://schemas.openxmlformats.org/officeDocument/2006/relationships/hyperlink" Target="http://pravo-minjust.ru:8080/bigs/showDocument.html?id=52F59EFD-2BDE-484C-868B-C2D19603B690" TargetMode="External"/><Relationship Id="rId41" Type="http://schemas.openxmlformats.org/officeDocument/2006/relationships/hyperlink" Target="http://pravo-minjust.ru:8080/bigs/showDocument.html?id=430B6E8C-6C35-4FB6-BB55-1D862B2730E7" TargetMode="External"/><Relationship Id="rId54" Type="http://schemas.openxmlformats.org/officeDocument/2006/relationships/hyperlink" Target="http://pravo-minjust.ru:8080/bigs/showDocument.html?id=E3AE0D62-FCDE-4296-9EA0-F4707D8F41D5" TargetMode="External"/><Relationship Id="rId62" Type="http://schemas.openxmlformats.org/officeDocument/2006/relationships/hyperlink" Target="http://pravo-minjust.ru:8080/bigs/showDocument.html?id=5965A40C-9AE5-42A6-A40D-4C57413D813D" TargetMode="External"/><Relationship Id="rId70" Type="http://schemas.openxmlformats.org/officeDocument/2006/relationships/hyperlink" Target="http://pravo-minjust.ru:8080/bigs/showDocument.html?id=614FC841-6FB8-40B3-8CFD-4261ED367274" TargetMode="External"/><Relationship Id="rId75" Type="http://schemas.openxmlformats.org/officeDocument/2006/relationships/hyperlink" Target="http://pravo-minjust.ru:8080/bigs/showDocument.html?id=447DA711-3896-4BF5-99FA-ADF6BCD50B29" TargetMode="External"/><Relationship Id="rId83" Type="http://schemas.openxmlformats.org/officeDocument/2006/relationships/hyperlink" Target="http://pravo-minjust.ru:8080/bigs/showDocument.html?id=447DA711-3896-4BF5-99FA-ADF6BCD50B29" TargetMode="External"/><Relationship Id="rId88" Type="http://schemas.openxmlformats.org/officeDocument/2006/relationships/hyperlink" Target="http://pravo-minjust.ru:8080/bigs/showDocument.html?id=E3AE0D62-FCDE-4296-9EA0-F4707D8F41D5" TargetMode="External"/><Relationship Id="rId91" Type="http://schemas.openxmlformats.org/officeDocument/2006/relationships/hyperlink" Target="http://pravo-minjust.ru:8080/bigs/showDocument.html?id=52F59EFD-2BDE-484C-868B-C2D19603B690" TargetMode="External"/><Relationship Id="rId96" Type="http://schemas.openxmlformats.org/officeDocument/2006/relationships/hyperlink" Target="http://pravo-minjust.ru:8080/bigs/showDocument.html?id=96E20C02-1B12-465A-B64C-24AA92270007"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447DA711-3896-4BF5-99FA-ADF6BCD50B29" TargetMode="External"/><Relationship Id="rId15" Type="http://schemas.openxmlformats.org/officeDocument/2006/relationships/hyperlink" Target="http://zakon.scli.ru/" TargetMode="External"/><Relationship Id="rId23" Type="http://schemas.openxmlformats.org/officeDocument/2006/relationships/hyperlink" Target="http://pravo-minjust.ru:8080/bigs/showDocument.html?id=5965A40C-9AE5-42A6-A40D-4C57413D813D" TargetMode="External"/><Relationship Id="rId28" Type="http://schemas.openxmlformats.org/officeDocument/2006/relationships/hyperlink" Target="http://pravo-minjust.ru:8080/bigs/showDocument.html?id=52F59EFD-2BDE-484C-868B-C2D19603B690" TargetMode="External"/><Relationship Id="rId36" Type="http://schemas.openxmlformats.org/officeDocument/2006/relationships/hyperlink" Target="http://pravo-minjust.ru:8080/bigs/showDocument.html?id=9996F5EA-7E6C-4546-B84F-5520E8D2CC8E" TargetMode="External"/><Relationship Id="rId49" Type="http://schemas.openxmlformats.org/officeDocument/2006/relationships/hyperlink" Target="http://pravo-minjust.ru:8080/bigs/showDocument.html?id=447DA711-3896-4BF5-99FA-ADF6BCD50B29"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0" Type="http://schemas.openxmlformats.org/officeDocument/2006/relationships/hyperlink" Target="http://pravo-minjust.ru:8080/bigs/showDocument.html?id=73860DFC-B3E8-45C4-BC92-5FBFF955363C" TargetMode="External"/><Relationship Id="rId31" Type="http://schemas.openxmlformats.org/officeDocument/2006/relationships/hyperlink" Target="http://pravo-minjust.ru:8080/bigs/showDocument.html?id=447DA711-3896-4BF5-99FA-ADF6BCD50B29" TargetMode="External"/><Relationship Id="rId44" Type="http://schemas.openxmlformats.org/officeDocument/2006/relationships/hyperlink" Target="http://pravo-minjust.ru:8080/bigs/showDocument.html?id=447DA711-3896-4BF5-99FA-ADF6BCD50B29" TargetMode="External"/><Relationship Id="rId52" Type="http://schemas.openxmlformats.org/officeDocument/2006/relationships/hyperlink" Target="http://zakon.scli.ru/" TargetMode="External"/><Relationship Id="rId60" Type="http://schemas.openxmlformats.org/officeDocument/2006/relationships/hyperlink" Target="http://pravo-minjust.ru:8080/bigs/showDocument.html?id=73860DFC-B3E8-45C4-BC92-5FBFF955363C" TargetMode="External"/><Relationship Id="rId65" Type="http://schemas.openxmlformats.org/officeDocument/2006/relationships/hyperlink" Target="http://pravo-minjust.ru:8080/bigs/showDocument.html?id=9AA48369-618A-4BB4-B4B8-AE15F2B7EBF6" TargetMode="External"/><Relationship Id="rId73" Type="http://schemas.openxmlformats.org/officeDocument/2006/relationships/hyperlink" Target="http://pravo-minjust.ru:8080/bigs/showDocument.html?id=BF72E00B-DD2C-40FE-8D07-4B8439B72593" TargetMode="External"/><Relationship Id="rId78" Type="http://schemas.openxmlformats.org/officeDocument/2006/relationships/hyperlink" Target="http://pravo-minjust.ru:8080/bigs/showDocument.html?id=447DA711-3896-4BF5-99FA-ADF6BCD50B29" TargetMode="External"/><Relationship Id="rId81" Type="http://schemas.openxmlformats.org/officeDocument/2006/relationships/hyperlink" Target="http://zakon.scli.ru/" TargetMode="External"/><Relationship Id="rId86" Type="http://schemas.openxmlformats.org/officeDocument/2006/relationships/hyperlink" Target="http://zakon.scli.ru/" TargetMode="External"/><Relationship Id="rId94" Type="http://schemas.openxmlformats.org/officeDocument/2006/relationships/hyperlink" Target="http://pravo-minjust.ru:8080/bigs/showDocument.html?id=430B6E8C-6C35-4FB6-BB55-1D862B2730E7" TargetMode="External"/><Relationship Id="rId99" Type="http://schemas.openxmlformats.org/officeDocument/2006/relationships/hyperlink" Target="http://pravo-minjust.ru:8080/bigs/showDocument.html?id=430B6E8C-6C35-4FB6-BB55-1D862B2730E7" TargetMode="External"/><Relationship Id="rId101" Type="http://schemas.openxmlformats.org/officeDocument/2006/relationships/hyperlink" Target="http://pravo-minjust.ru:8080/bigs/showDocument.html?id=447DA711-3896-4BF5-99FA-ADF6BCD50B29" TargetMode="External"/><Relationship Id="rId4" Type="http://schemas.openxmlformats.org/officeDocument/2006/relationships/webSettings" Target="webSettings.xml"/><Relationship Id="rId9" Type="http://schemas.openxmlformats.org/officeDocument/2006/relationships/hyperlink" Target="http://pravo-minjust.ru:8080/bigs/showDocument.html?id=BF72E00B-DD2C-40FE-8D07-4B8439B72593" TargetMode="External"/><Relationship Id="rId13" Type="http://schemas.openxmlformats.org/officeDocument/2006/relationships/hyperlink" Target="http://pravo-minjust.ru:8080/bigs/showDocument.html?id=5965A40C-9AE5-42A6-A40D-4C57413D813D" TargetMode="External"/><Relationship Id="rId18" Type="http://schemas.openxmlformats.org/officeDocument/2006/relationships/hyperlink" Target="http://pravo-minjust.ru:8080/bigs/showDocument.html?id=614FC841-6FB8-40B3-8CFD-4261ED367274" TargetMode="External"/><Relationship Id="rId39" Type="http://schemas.openxmlformats.org/officeDocument/2006/relationships/hyperlink" Target="http://pravo-minjust.ru:8080/bigs/showDocument.html?id=430B6E8C-6C35-4FB6-BB55-1D862B2730E7" TargetMode="External"/><Relationship Id="rId109" Type="http://schemas.openxmlformats.org/officeDocument/2006/relationships/hyperlink" Target="http://pravo-minjust.ru:8080/bigs/showDocument.html?id=52F59EFD-2BDE-484C-868B-C2D19603B690" TargetMode="External"/><Relationship Id="rId34" Type="http://schemas.openxmlformats.org/officeDocument/2006/relationships/hyperlink" Target="http://pravo-minjust.ru:8080/bigs/showDocument.html?id=BF72E00B-DD2C-40FE-8D07-4B8439B72593" TargetMode="External"/><Relationship Id="rId50" Type="http://schemas.openxmlformats.org/officeDocument/2006/relationships/hyperlink" Target="http://pravo-minjust.ru:8080/bigs/showDocument.html?id=73860DFC-B3E8-45C4-BC92-5FBFF955363C" TargetMode="External"/><Relationship Id="rId55" Type="http://schemas.openxmlformats.org/officeDocument/2006/relationships/hyperlink" Target="http://pravo-minjust.ru:8080/bigs/showDocument.html?id=73860DFC-B3E8-45C4-BC92-5FBFF955363C" TargetMode="External"/><Relationship Id="rId76" Type="http://schemas.openxmlformats.org/officeDocument/2006/relationships/hyperlink" Target="http://pravo-minjust.ru:8080/bigs/showDocument.html?id=9AA48369-618A-4BB4-B4B8-AE15F2B7EBF6" TargetMode="External"/><Relationship Id="rId97" Type="http://schemas.openxmlformats.org/officeDocument/2006/relationships/hyperlink" Target="http://pravo-minjust.ru:8080/bigs/showDocument.html?id=52F59EFD-2BDE-484C-868B-C2D19603B690" TargetMode="External"/><Relationship Id="rId104" Type="http://schemas.openxmlformats.org/officeDocument/2006/relationships/hyperlink" Target="http://pravo-minjust.ru:8080/bigs/showDocument.html?id=447DA711-3896-4BF5-99FA-ADF6BCD50B29" TargetMode="External"/><Relationship Id="rId7" Type="http://schemas.openxmlformats.org/officeDocument/2006/relationships/hyperlink" Target="http://pravo-minjust.ru:8080/bigs/showDocument.html?id=9996F5EA-7E6C-4546-B84F-5520E8D2CC8E" TargetMode="External"/><Relationship Id="rId71" Type="http://schemas.openxmlformats.org/officeDocument/2006/relationships/hyperlink" Target="http://pravo-minjust.ru:8080/bigs/showDocument.html?id=447DA711-3896-4BF5-99FA-ADF6BCD50B29" TargetMode="External"/><Relationship Id="rId92" Type="http://schemas.openxmlformats.org/officeDocument/2006/relationships/hyperlink" Target="http://pravo-minjust.ru:8080/bigs/showDocument.html?id=430B6E8C-6C35-4FB6-BB55-1D862B273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18108</Words>
  <Characters>103219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2020-10-05T06:56:00Z</dcterms:created>
  <dcterms:modified xsi:type="dcterms:W3CDTF">2020-10-06T07:03:00Z</dcterms:modified>
</cp:coreProperties>
</file>