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B5" w:rsidRDefault="001008B5" w:rsidP="00125EBB">
      <w:pPr>
        <w:pStyle w:val="a3"/>
        <w:pBdr>
          <w:bottom w:val="single" w:sz="4" w:space="1" w:color="auto"/>
        </w:pBdr>
        <w:spacing w:before="0" w:beforeAutospacing="0" w:after="0" w:afterAutospacing="0"/>
        <w:ind w:firstLine="70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Ежегодный о</w:t>
      </w:r>
      <w:r w:rsidRPr="001008B5">
        <w:rPr>
          <w:b/>
          <w:color w:val="000000"/>
          <w:sz w:val="28"/>
          <w:szCs w:val="28"/>
        </w:rPr>
        <w:t xml:space="preserve">тчёт члена муниципального совета Чернянского района, главы Кочегуренского сельского поселения </w:t>
      </w:r>
      <w:r w:rsidRPr="001008B5">
        <w:rPr>
          <w:b/>
          <w:color w:val="000000"/>
          <w:sz w:val="28"/>
          <w:szCs w:val="28"/>
        </w:rPr>
        <w:br/>
        <w:t>Пешеханова Сергея Николаевича</w:t>
      </w:r>
      <w:r w:rsidRPr="001008B5">
        <w:rPr>
          <w:b/>
          <w:color w:val="000000"/>
          <w:sz w:val="28"/>
          <w:szCs w:val="28"/>
        </w:rPr>
        <w:br/>
        <w:t>за период сентябрь 2020 – сентябрь 2021</w:t>
      </w:r>
    </w:p>
    <w:p w:rsidR="001008B5" w:rsidRDefault="001008B5" w:rsidP="001008B5">
      <w:pPr>
        <w:pStyle w:val="a3"/>
        <w:spacing w:before="0" w:beforeAutospacing="0" w:after="0" w:afterAutospacing="0"/>
        <w:ind w:firstLine="706"/>
        <w:jc w:val="center"/>
        <w:rPr>
          <w:b/>
          <w:color w:val="000000"/>
          <w:sz w:val="28"/>
          <w:szCs w:val="28"/>
        </w:rPr>
      </w:pPr>
    </w:p>
    <w:p w:rsidR="001008B5" w:rsidRPr="00125EBB" w:rsidRDefault="001008B5" w:rsidP="001008B5">
      <w:pPr>
        <w:pStyle w:val="a3"/>
        <w:spacing w:before="0" w:beforeAutospacing="0" w:after="0" w:afterAutospacing="0"/>
        <w:ind w:firstLine="706"/>
        <w:jc w:val="center"/>
        <w:rPr>
          <w:b/>
          <w:color w:val="000000"/>
          <w:sz w:val="28"/>
          <w:szCs w:val="28"/>
        </w:rPr>
      </w:pPr>
      <w:r w:rsidRPr="00125EBB">
        <w:rPr>
          <w:b/>
          <w:color w:val="000000"/>
          <w:sz w:val="28"/>
          <w:szCs w:val="28"/>
        </w:rPr>
        <w:t>Уважаемые жители Кочегуренского сельского поселения!</w:t>
      </w:r>
    </w:p>
    <w:p w:rsidR="001008B5" w:rsidRPr="001008B5" w:rsidRDefault="001008B5" w:rsidP="001008B5">
      <w:pPr>
        <w:pStyle w:val="a3"/>
        <w:spacing w:before="0" w:beforeAutospacing="0" w:after="0" w:afterAutospacing="0"/>
        <w:ind w:firstLine="706"/>
        <w:jc w:val="center"/>
        <w:rPr>
          <w:color w:val="000000"/>
          <w:sz w:val="28"/>
          <w:szCs w:val="28"/>
        </w:rPr>
      </w:pPr>
    </w:p>
    <w:p w:rsidR="00DF42E4" w:rsidRPr="00DF42E4" w:rsidRDefault="001008B5" w:rsidP="00DF42E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1008B5">
        <w:rPr>
          <w:color w:val="000000"/>
          <w:sz w:val="28"/>
          <w:szCs w:val="28"/>
        </w:rPr>
        <w:t>За текущий</w:t>
      </w:r>
      <w:r>
        <w:rPr>
          <w:color w:val="000000"/>
          <w:sz w:val="28"/>
          <w:szCs w:val="28"/>
        </w:rPr>
        <w:t xml:space="preserve"> период работы мною была проведена большая и ответственная работа по координации деятельности Земского собрания Коче</w:t>
      </w:r>
      <w:r w:rsidR="00E365F9">
        <w:rPr>
          <w:color w:val="000000"/>
          <w:sz w:val="28"/>
          <w:szCs w:val="28"/>
        </w:rPr>
        <w:t xml:space="preserve">гуренского сельского поселения, совместно с депутатами было проведено </w:t>
      </w:r>
      <w:r w:rsidR="004C2850" w:rsidRPr="004C2850">
        <w:rPr>
          <w:i/>
          <w:color w:val="000000"/>
          <w:sz w:val="28"/>
          <w:szCs w:val="28"/>
        </w:rPr>
        <w:t>25 заседаний земского собрания</w:t>
      </w:r>
      <w:r w:rsidR="004C2850">
        <w:rPr>
          <w:color w:val="000000"/>
          <w:sz w:val="28"/>
          <w:szCs w:val="28"/>
        </w:rPr>
        <w:t xml:space="preserve">, на которых было </w:t>
      </w:r>
      <w:r w:rsidR="004C2850" w:rsidRPr="004C2850">
        <w:rPr>
          <w:i/>
          <w:color w:val="000000"/>
          <w:sz w:val="28"/>
          <w:szCs w:val="28"/>
        </w:rPr>
        <w:t>принято 35 решений</w:t>
      </w:r>
      <w:r w:rsidR="004C2850">
        <w:rPr>
          <w:i/>
          <w:color w:val="000000"/>
          <w:sz w:val="28"/>
          <w:szCs w:val="28"/>
        </w:rPr>
        <w:t xml:space="preserve">, </w:t>
      </w:r>
      <w:r w:rsidR="004C2850">
        <w:rPr>
          <w:color w:val="000000"/>
          <w:sz w:val="28"/>
          <w:szCs w:val="28"/>
        </w:rPr>
        <w:t xml:space="preserve">касающихся социальной, культурной и экономической сферы сельского поселения. </w:t>
      </w:r>
      <w:r w:rsidR="004C2850">
        <w:rPr>
          <w:color w:val="000000"/>
          <w:sz w:val="28"/>
          <w:szCs w:val="28"/>
        </w:rPr>
        <w:tab/>
      </w:r>
      <w:r w:rsidR="00AF0D1C">
        <w:rPr>
          <w:color w:val="000000"/>
          <w:sz w:val="28"/>
          <w:szCs w:val="28"/>
        </w:rPr>
        <w:br/>
        <w:t xml:space="preserve"> </w:t>
      </w:r>
      <w:r w:rsidR="00AF0D1C">
        <w:rPr>
          <w:color w:val="000000"/>
          <w:sz w:val="28"/>
          <w:szCs w:val="28"/>
        </w:rPr>
        <w:tab/>
        <w:t>За отчётный период мною было проведено  </w:t>
      </w:r>
      <w:r w:rsidR="00AF0D1C" w:rsidRPr="00AF0D1C">
        <w:rPr>
          <w:i/>
          <w:color w:val="000000"/>
          <w:sz w:val="28"/>
          <w:szCs w:val="28"/>
        </w:rPr>
        <w:t>14 приёмов граждан</w:t>
      </w:r>
      <w:r w:rsidR="00AF0D1C">
        <w:rPr>
          <w:color w:val="000000"/>
          <w:sz w:val="28"/>
          <w:szCs w:val="28"/>
        </w:rPr>
        <w:t xml:space="preserve"> в сельском поселении, на которых было </w:t>
      </w:r>
      <w:r w:rsidR="00AF0D1C" w:rsidRPr="00AF0D1C">
        <w:rPr>
          <w:i/>
          <w:color w:val="000000"/>
          <w:sz w:val="28"/>
          <w:szCs w:val="28"/>
        </w:rPr>
        <w:t>рассмотрено 22 вопроса</w:t>
      </w:r>
      <w:r w:rsidR="00AF0D1C">
        <w:rPr>
          <w:color w:val="000000"/>
          <w:sz w:val="28"/>
          <w:szCs w:val="28"/>
        </w:rPr>
        <w:t>, по всем из них заявителям были даны разъяснения и оказана помощь.</w:t>
      </w:r>
      <w:r w:rsidR="00AF0D1C">
        <w:rPr>
          <w:color w:val="000000"/>
          <w:sz w:val="28"/>
          <w:szCs w:val="28"/>
        </w:rPr>
        <w:tab/>
      </w:r>
      <w:r w:rsidR="00AF0D1C">
        <w:rPr>
          <w:color w:val="000000"/>
          <w:sz w:val="28"/>
          <w:szCs w:val="28"/>
        </w:rPr>
        <w:br/>
      </w:r>
      <w:r w:rsidR="004C2850">
        <w:rPr>
          <w:color w:val="000000"/>
          <w:sz w:val="28"/>
          <w:szCs w:val="28"/>
        </w:rPr>
        <w:t xml:space="preserve"> </w:t>
      </w:r>
      <w:r w:rsidR="004C2850">
        <w:rPr>
          <w:color w:val="000000"/>
          <w:sz w:val="28"/>
          <w:szCs w:val="28"/>
        </w:rPr>
        <w:tab/>
        <w:t xml:space="preserve">Также в целях актуализации и приведения Устава Кочегуренского сельского поселения к нормам федерального законодательства </w:t>
      </w:r>
      <w:r w:rsidR="004C2850" w:rsidRPr="00125EBB">
        <w:rPr>
          <w:i/>
          <w:color w:val="000000"/>
          <w:sz w:val="28"/>
          <w:szCs w:val="28"/>
        </w:rPr>
        <w:t>были внесены изменения и дополнения</w:t>
      </w:r>
      <w:r w:rsidR="00125EBB">
        <w:rPr>
          <w:i/>
          <w:color w:val="000000"/>
          <w:sz w:val="28"/>
          <w:szCs w:val="28"/>
        </w:rPr>
        <w:t>,</w:t>
      </w:r>
      <w:r w:rsidR="004C2850">
        <w:rPr>
          <w:color w:val="000000"/>
          <w:sz w:val="28"/>
          <w:szCs w:val="28"/>
        </w:rPr>
        <w:t xml:space="preserve"> (</w:t>
      </w:r>
      <w:r w:rsidR="00125EBB">
        <w:rPr>
          <w:color w:val="000000"/>
          <w:sz w:val="28"/>
          <w:szCs w:val="28"/>
        </w:rPr>
        <w:t xml:space="preserve">решение № 81 от 01.09.2020 года и решение № 100 от 12.05.2021) касающиеся организации инициативного бюджетирования на территории сельского поселения, проведения опросов в сельском поселении, о полномочиях, правах и обязанностях земского депутата сельского поселения. </w:t>
      </w:r>
      <w:r w:rsidR="00125EBB">
        <w:rPr>
          <w:color w:val="000000"/>
          <w:sz w:val="28"/>
          <w:szCs w:val="28"/>
        </w:rPr>
        <w:br/>
        <w:t xml:space="preserve"> </w:t>
      </w:r>
      <w:r w:rsidR="00125EBB">
        <w:rPr>
          <w:color w:val="000000"/>
          <w:sz w:val="28"/>
          <w:szCs w:val="28"/>
        </w:rPr>
        <w:tab/>
        <w:t xml:space="preserve">Депутаты земского собрания принимают активное участие </w:t>
      </w:r>
      <w:r w:rsidR="00AF0D1C">
        <w:rPr>
          <w:color w:val="000000"/>
          <w:sz w:val="28"/>
          <w:szCs w:val="28"/>
        </w:rPr>
        <w:t>в</w:t>
      </w:r>
      <w:r w:rsidR="00125EBB">
        <w:rPr>
          <w:color w:val="000000"/>
          <w:sz w:val="28"/>
          <w:szCs w:val="28"/>
        </w:rPr>
        <w:t xml:space="preserve"> обсуждении местного бюджета, в силу социально-экономических обстоятельств на земском собрании ежеквартально принимаются уточнения по бюджету. </w:t>
      </w:r>
      <w:r w:rsidR="00125EBB">
        <w:rPr>
          <w:color w:val="000000"/>
          <w:sz w:val="28"/>
          <w:szCs w:val="28"/>
        </w:rPr>
        <w:tab/>
      </w:r>
      <w:r w:rsidR="00DF42E4">
        <w:rPr>
          <w:color w:val="000000"/>
          <w:sz w:val="28"/>
          <w:szCs w:val="28"/>
        </w:rPr>
        <w:t xml:space="preserve">По состоянию на 1 января 2021 года наблюдается незначительный дефицит бюджета (37 тыс. руб). </w:t>
      </w:r>
      <w:r w:rsidR="00DF42E4" w:rsidRPr="00347AB1">
        <w:rPr>
          <w:bCs/>
          <w:sz w:val="28"/>
          <w:szCs w:val="28"/>
        </w:rPr>
        <w:t>Доходная</w:t>
      </w:r>
      <w:r w:rsidR="00DF42E4">
        <w:rPr>
          <w:bCs/>
          <w:sz w:val="28"/>
          <w:szCs w:val="28"/>
        </w:rPr>
        <w:t> </w:t>
      </w:r>
      <w:r w:rsidR="00DF42E4" w:rsidRPr="00347AB1">
        <w:rPr>
          <w:bCs/>
          <w:sz w:val="28"/>
          <w:szCs w:val="28"/>
        </w:rPr>
        <w:t xml:space="preserve">часть бюджета Кочегуренского сельского поселения на 2021 год составила </w:t>
      </w:r>
      <w:r w:rsidR="00DF42E4">
        <w:rPr>
          <w:bCs/>
          <w:sz w:val="28"/>
          <w:szCs w:val="28"/>
        </w:rPr>
        <w:t>4225</w:t>
      </w:r>
      <w:r w:rsidR="00DF42E4" w:rsidRPr="00347AB1">
        <w:rPr>
          <w:bCs/>
          <w:sz w:val="28"/>
          <w:szCs w:val="28"/>
        </w:rPr>
        <w:t>,0 тыс. рублей.</w:t>
      </w:r>
      <w:r w:rsidR="00DF42E4">
        <w:rPr>
          <w:bCs/>
          <w:sz w:val="28"/>
          <w:szCs w:val="28"/>
        </w:rPr>
        <w:t xml:space="preserve"> </w:t>
      </w:r>
      <w:r w:rsidR="00DF42E4" w:rsidRPr="001A18F9">
        <w:rPr>
          <w:bCs/>
          <w:sz w:val="28"/>
          <w:szCs w:val="28"/>
        </w:rPr>
        <w:t>Расходная часть бюдж</w:t>
      </w:r>
      <w:r w:rsidR="00DF42E4">
        <w:rPr>
          <w:bCs/>
          <w:sz w:val="28"/>
          <w:szCs w:val="28"/>
        </w:rPr>
        <w:t xml:space="preserve">ета  </w:t>
      </w:r>
      <w:r w:rsidR="00DF42E4" w:rsidRPr="00951700">
        <w:rPr>
          <w:bCs/>
          <w:sz w:val="28"/>
          <w:szCs w:val="28"/>
        </w:rPr>
        <w:t>с учетом уточнений</w:t>
      </w:r>
      <w:r w:rsidR="00DF42E4">
        <w:rPr>
          <w:bCs/>
          <w:sz w:val="28"/>
          <w:szCs w:val="28"/>
        </w:rPr>
        <w:t xml:space="preserve"> составила  4262,0 тыс. рублей.</w:t>
      </w:r>
    </w:p>
    <w:p w:rsidR="001008B5" w:rsidRPr="00DF42E4" w:rsidRDefault="00DF42E4" w:rsidP="00DF42E4">
      <w:pPr>
        <w:pStyle w:val="a3"/>
        <w:spacing w:before="0" w:beforeAutospacing="0" w:after="0" w:afterAutospacing="0"/>
        <w:ind w:firstLine="706"/>
        <w:jc w:val="both"/>
        <w:rPr>
          <w:bCs/>
          <w:sz w:val="28"/>
          <w:szCs w:val="28"/>
        </w:rPr>
      </w:pPr>
      <w:r w:rsidRPr="00DF42E4">
        <w:rPr>
          <w:bCs/>
          <w:sz w:val="28"/>
          <w:szCs w:val="28"/>
        </w:rPr>
        <w:t>В течение отчётного периода был награждён Почётной грамотой Главы администрации Чернянского района за высокие производственные показатели и в связи с профессиональным праздником – Днём сельского хозяйства и перерабатывающей промышленности</w:t>
      </w:r>
      <w:r>
        <w:rPr>
          <w:bCs/>
          <w:sz w:val="28"/>
          <w:szCs w:val="28"/>
        </w:rPr>
        <w:t>.</w:t>
      </w:r>
    </w:p>
    <w:p w:rsidR="001008B5" w:rsidRPr="00DF42E4" w:rsidRDefault="00DF42E4" w:rsidP="00453A9F">
      <w:pPr>
        <w:pStyle w:val="a3"/>
        <w:spacing w:before="0" w:beforeAutospacing="0" w:after="0" w:afterAutospacing="0"/>
        <w:ind w:firstLine="70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 член муниципального совета принимал активное участие в его работе. Являюсь членом постоянной комиссии по социальным вопросам и вопросам природопользования.</w:t>
      </w:r>
      <w:r w:rsidR="00453A9F">
        <w:rPr>
          <w:bCs/>
          <w:sz w:val="28"/>
          <w:szCs w:val="28"/>
        </w:rPr>
        <w:t xml:space="preserve"> С сентября 2020 по сентябрь 2021 года муниципальный совет провел 10 заседаний, на которых было принято 101 решение. </w:t>
      </w:r>
    </w:p>
    <w:p w:rsidR="001008B5" w:rsidRPr="00453A9F" w:rsidRDefault="00453A9F" w:rsidP="00453A9F">
      <w:pPr>
        <w:pStyle w:val="a3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453A9F">
        <w:rPr>
          <w:color w:val="000000"/>
          <w:sz w:val="28"/>
          <w:szCs w:val="28"/>
        </w:rPr>
        <w:t>Свою работу за текущий период оцениваю как продуктивную. Выражаю слова благодарности за поддержку и неравнодушие всем жителям Кочегуренского сельского поселения!</w:t>
      </w:r>
    </w:p>
    <w:p w:rsidR="00C406D6" w:rsidRDefault="00C406D6"/>
    <w:sectPr w:rsidR="00C4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08B5"/>
    <w:rsid w:val="001008B5"/>
    <w:rsid w:val="00125EBB"/>
    <w:rsid w:val="00453A9F"/>
    <w:rsid w:val="004C2850"/>
    <w:rsid w:val="00A00720"/>
    <w:rsid w:val="00AF0D1C"/>
    <w:rsid w:val="00C406D6"/>
    <w:rsid w:val="00DF42E4"/>
    <w:rsid w:val="00E3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00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2021-10-13T11:43:00Z</dcterms:created>
  <dcterms:modified xsi:type="dcterms:W3CDTF">2021-10-13T12:50:00Z</dcterms:modified>
</cp:coreProperties>
</file>