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81" w:rsidRDefault="00CF3BD9" w:rsidP="003C1845">
      <w:pPr>
        <w:pStyle w:val="ae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:rsidR="00CF3BD9" w:rsidRPr="00B650B0" w:rsidRDefault="00CC6E81" w:rsidP="003C184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80718B" w:rsidRDefault="0080718B" w:rsidP="003C1845">
      <w:pPr>
        <w:pStyle w:val="ab"/>
        <w:rPr>
          <w:i w:val="0"/>
          <w:iCs/>
          <w:sz w:val="16"/>
          <w:szCs w:val="16"/>
        </w:rPr>
      </w:pPr>
    </w:p>
    <w:p w:rsidR="003C1845" w:rsidRPr="003C1845" w:rsidRDefault="00DB48D3" w:rsidP="003C1845">
      <w:pPr>
        <w:pStyle w:val="ac"/>
        <w:jc w:val="center"/>
        <w:rPr>
          <w:lang w:eastAsia="ar-SA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8E" w:rsidRDefault="00CF3BD9" w:rsidP="003C1845">
      <w:pPr>
        <w:pStyle w:val="ab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:rsidR="00CF3BD9" w:rsidRPr="0080490F" w:rsidRDefault="00DB48D3" w:rsidP="003C1845">
      <w:pPr>
        <w:pStyle w:val="ab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КОЧЕГУРЕНСКОГО</w:t>
      </w:r>
      <w:r w:rsidR="00CF3BD9" w:rsidRPr="0080490F">
        <w:rPr>
          <w:i w:val="0"/>
          <w:iCs/>
          <w:sz w:val="28"/>
          <w:szCs w:val="28"/>
        </w:rPr>
        <w:t xml:space="preserve"> СЕЛЬСКОГО ПОСЕЛЕНИЯ</w:t>
      </w:r>
    </w:p>
    <w:p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:rsidR="00CF3BD9" w:rsidRPr="0080490F" w:rsidRDefault="00CF3BD9" w:rsidP="003C1845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3BD9" w:rsidRPr="0080490F" w:rsidRDefault="00CF3BD9" w:rsidP="003C1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3BD9" w:rsidRPr="0080490F" w:rsidRDefault="004833CF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90F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DB48D3">
        <w:rPr>
          <w:rFonts w:ascii="Times New Roman" w:hAnsi="Times New Roman" w:cs="Times New Roman"/>
          <w:b/>
          <w:sz w:val="20"/>
          <w:szCs w:val="20"/>
        </w:rPr>
        <w:t>Кочегуры</w:t>
      </w:r>
    </w:p>
    <w:p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3BD9" w:rsidRPr="0080490F" w:rsidRDefault="00DB48D3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«28» июля</w:t>
      </w:r>
      <w:r w:rsidR="0057673C">
        <w:rPr>
          <w:rFonts w:ascii="Times New Roman" w:hAnsi="Times New Roman" w:cs="Times New Roman"/>
          <w:b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148</w:t>
      </w:r>
    </w:p>
    <w:p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DB4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81600" w:rsidRPr="0080490F" w:rsidRDefault="00DB48D3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DB4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E559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11C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5595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DE5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DE5595">
        <w:rPr>
          <w:rFonts w:ascii="Times New Roman" w:hAnsi="Times New Roman" w:cs="Times New Roman"/>
          <w:b/>
          <w:bCs/>
          <w:sz w:val="28"/>
          <w:szCs w:val="28"/>
        </w:rPr>
        <w:t>86</w:t>
      </w:r>
    </w:p>
    <w:p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6E38B6">
        <w:rPr>
          <w:rFonts w:ascii="Times New Roman" w:hAnsi="Times New Roman" w:cs="Times New Roman"/>
          <w:bCs/>
          <w:sz w:val="28"/>
          <w:szCs w:val="28"/>
        </w:rPr>
        <w:t>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592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DB48D3">
        <w:rPr>
          <w:rFonts w:ascii="Times New Roman" w:hAnsi="Times New Roman" w:cs="Times New Roman"/>
          <w:sz w:val="28"/>
          <w:szCs w:val="28"/>
        </w:rPr>
        <w:t>Кочегуренского</w:t>
      </w:r>
      <w:r w:rsidR="00DB48D3" w:rsidRPr="0080490F">
        <w:rPr>
          <w:rFonts w:ascii="Times New Roman" w:hAnsi="Times New Roman" w:cs="Times New Roman"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DB48D3">
        <w:rPr>
          <w:rFonts w:ascii="Times New Roman" w:hAnsi="Times New Roman" w:cs="Times New Roman"/>
          <w:sz w:val="28"/>
          <w:szCs w:val="28"/>
        </w:rPr>
        <w:t>Кочегуренского</w:t>
      </w:r>
      <w:r w:rsidR="00DB48D3" w:rsidRPr="0080490F">
        <w:rPr>
          <w:rFonts w:ascii="Times New Roman" w:hAnsi="Times New Roman" w:cs="Times New Roman"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B17A6F" w:rsidRDefault="00511C41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71D9">
        <w:rPr>
          <w:rFonts w:ascii="Times New Roman" w:hAnsi="Times New Roman" w:cs="Times New Roman"/>
          <w:bCs/>
          <w:sz w:val="28"/>
          <w:szCs w:val="28"/>
        </w:rPr>
        <w:t xml:space="preserve">Внести в решение земского собрания </w:t>
      </w:r>
      <w:r w:rsidR="00DB48D3">
        <w:rPr>
          <w:rFonts w:ascii="Times New Roman" w:hAnsi="Times New Roman" w:cs="Times New Roman"/>
          <w:sz w:val="28"/>
          <w:szCs w:val="28"/>
        </w:rPr>
        <w:t>Кочегуренского</w:t>
      </w:r>
      <w:r w:rsidR="00DB48D3" w:rsidRPr="0080490F">
        <w:rPr>
          <w:rFonts w:ascii="Times New Roman" w:hAnsi="Times New Roman" w:cs="Times New Roman"/>
          <w:sz w:val="28"/>
          <w:szCs w:val="28"/>
        </w:rPr>
        <w:t xml:space="preserve"> </w:t>
      </w:r>
      <w:r w:rsidR="007371D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DE5595">
        <w:rPr>
          <w:rFonts w:ascii="Times New Roman" w:hAnsi="Times New Roman" w:cs="Times New Roman"/>
          <w:bCs/>
          <w:sz w:val="28"/>
          <w:szCs w:val="28"/>
        </w:rPr>
        <w:t>30</w:t>
      </w:r>
      <w:r w:rsidR="007371D9">
        <w:rPr>
          <w:rFonts w:ascii="Times New Roman" w:hAnsi="Times New Roman" w:cs="Times New Roman"/>
          <w:bCs/>
          <w:sz w:val="28"/>
          <w:szCs w:val="28"/>
        </w:rPr>
        <w:t>.</w:t>
      </w:r>
      <w:r w:rsidR="00DE5595">
        <w:rPr>
          <w:rFonts w:ascii="Times New Roman" w:hAnsi="Times New Roman" w:cs="Times New Roman"/>
          <w:bCs/>
          <w:sz w:val="28"/>
          <w:szCs w:val="28"/>
        </w:rPr>
        <w:t>11</w:t>
      </w:r>
      <w:r w:rsidR="007371D9">
        <w:rPr>
          <w:rFonts w:ascii="Times New Roman" w:hAnsi="Times New Roman" w:cs="Times New Roman"/>
          <w:bCs/>
          <w:sz w:val="28"/>
          <w:szCs w:val="28"/>
        </w:rPr>
        <w:t>.2015 года №</w:t>
      </w:r>
      <w:r w:rsidR="00DB48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595">
        <w:rPr>
          <w:rFonts w:ascii="Times New Roman" w:hAnsi="Times New Roman" w:cs="Times New Roman"/>
          <w:bCs/>
          <w:sz w:val="28"/>
          <w:szCs w:val="28"/>
        </w:rPr>
        <w:t>86</w:t>
      </w:r>
      <w:r w:rsidR="00583909"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следующие изменения:</w:t>
      </w:r>
    </w:p>
    <w:p w:rsidR="00583909" w:rsidRDefault="00583909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Дополнить пункт 4 подпунктом 4 следующего содержания:</w:t>
      </w:r>
    </w:p>
    <w:p w:rsidR="00695F8F" w:rsidRDefault="00583909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«4)</w:t>
      </w:r>
      <w:r w:rsidR="00695F8F">
        <w:rPr>
          <w:rFonts w:ascii="Times New Roman" w:hAnsi="Times New Roman" w:cs="Times New Roman"/>
          <w:bCs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</w:t>
      </w:r>
      <w:r w:rsidR="00693AD7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F50534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Федерации, устанавливается в размере 0 процентов при одновременном соблюдении следующих условий:</w:t>
      </w:r>
      <w:bookmarkStart w:id="0" w:name="_GoBack"/>
      <w:bookmarkEnd w:id="0"/>
    </w:p>
    <w:p w:rsidR="00F50534" w:rsidRDefault="00F50534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имущество расположено в сельских населенных пунктах с численностью населения до 1 тысячи человек;</w:t>
      </w:r>
    </w:p>
    <w:p w:rsidR="00F50534" w:rsidRPr="00B17A6F" w:rsidRDefault="00F50534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имущество используется для размещения стационарных торговых объектов, в которых в течении налогового периода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деятельность по розничной торговле, кроме торговли автотранспортными средствами и мотоциклами (ОКВЭД ОК 029-2014 (КДЕС Ред.2), класс 47).».</w:t>
      </w:r>
    </w:p>
    <w:p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 w:rsidR="00205A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205A12">
        <w:rPr>
          <w:rFonts w:ascii="Times New Roman" w:hAnsi="Times New Roman" w:cs="Times New Roman"/>
          <w:sz w:val="28"/>
          <w:szCs w:val="28"/>
        </w:rPr>
        <w:t xml:space="preserve">вступает в силу не ранее чем по истечении одного месяца со дня его официального опубликования в газете «Приосколье»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8506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DB48D3">
        <w:rPr>
          <w:rFonts w:ascii="Times New Roman" w:hAnsi="Times New Roman" w:cs="Times New Roman"/>
          <w:sz w:val="28"/>
          <w:szCs w:val="28"/>
        </w:rPr>
        <w:t>Кочегуренского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DB48D3">
        <w:rPr>
          <w:rFonts w:ascii="Times New Roman" w:hAnsi="Times New Roman" w:cs="Times New Roman"/>
          <w:sz w:val="28"/>
          <w:szCs w:val="28"/>
        </w:rPr>
        <w:t>Кочегуренского</w:t>
      </w:r>
      <w:r w:rsidR="00DB48D3" w:rsidRPr="0080490F">
        <w:rPr>
          <w:rFonts w:ascii="Times New Roman" w:hAnsi="Times New Roman" w:cs="Times New Roman"/>
          <w:sz w:val="28"/>
          <w:szCs w:val="28"/>
        </w:rPr>
        <w:t xml:space="preserve">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9" w:history="1">
        <w:r w:rsidR="00DB48D3">
          <w:rPr>
            <w:rFonts w:ascii="Times New Roman" w:hAnsi="Times New Roman" w:cs="Times New Roman"/>
            <w:bCs/>
            <w:sz w:val="28"/>
            <w:szCs w:val="28"/>
            <w:lang w:val="en-US"/>
          </w:rPr>
          <w:t>kochegury</w:t>
        </w:r>
        <w:r w:rsidR="0080490F" w:rsidRPr="0080490F">
          <w:rPr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="00040767" w:rsidRPr="0080490F">
        <w:rPr>
          <w:rFonts w:ascii="Times New Roman" w:hAnsi="Times New Roman" w:cs="Times New Roman"/>
          <w:sz w:val="28"/>
          <w:szCs w:val="28"/>
        </w:rPr>
        <w:t>)</w:t>
      </w:r>
      <w:r w:rsidR="00205A12">
        <w:rPr>
          <w:rFonts w:ascii="Times New Roman" w:hAnsi="Times New Roman" w:cs="Times New Roman"/>
          <w:sz w:val="28"/>
          <w:szCs w:val="28"/>
        </w:rPr>
        <w:t xml:space="preserve"> и в газете «Приосколье». 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DB48D3">
        <w:rPr>
          <w:rFonts w:ascii="Times New Roman" w:hAnsi="Times New Roman" w:cs="Times New Roman"/>
          <w:bCs w:val="0"/>
          <w:sz w:val="28"/>
          <w:szCs w:val="28"/>
        </w:rPr>
        <w:t>Кочегуренского</w:t>
      </w:r>
    </w:p>
    <w:p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26C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48D3">
        <w:rPr>
          <w:rFonts w:ascii="Times New Roman" w:hAnsi="Times New Roman" w:cs="Times New Roman"/>
          <w:b/>
          <w:bCs/>
          <w:sz w:val="28"/>
          <w:szCs w:val="28"/>
        </w:rPr>
        <w:t>С.Н. Пешеханов</w:t>
      </w:r>
    </w:p>
    <w:sectPr w:rsidR="00C81060" w:rsidRPr="0080490F" w:rsidSect="008B6F57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AED" w:rsidRDefault="007C6AED" w:rsidP="00A54BA7">
      <w:pPr>
        <w:spacing w:after="0" w:line="240" w:lineRule="auto"/>
      </w:pPr>
      <w:r>
        <w:separator/>
      </w:r>
    </w:p>
  </w:endnote>
  <w:endnote w:type="continuationSeparator" w:id="1">
    <w:p w:rsidR="007C6AED" w:rsidRDefault="007C6AED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AED" w:rsidRDefault="007C6AED" w:rsidP="00A54BA7">
      <w:pPr>
        <w:spacing w:after="0" w:line="240" w:lineRule="auto"/>
      </w:pPr>
      <w:r>
        <w:separator/>
      </w:r>
    </w:p>
  </w:footnote>
  <w:footnote w:type="continuationSeparator" w:id="1">
    <w:p w:rsidR="007C6AED" w:rsidRDefault="007C6AED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EndPr>
      <w:rPr>
        <w:rFonts w:ascii="Times New Roman" w:hAnsi="Times New Roman" w:cs="Times New Roman"/>
        <w:sz w:val="28"/>
        <w:szCs w:val="28"/>
      </w:rPr>
    </w:sdtEndPr>
    <w:sdtContent>
      <w:p w:rsidR="00695F8F" w:rsidRPr="00A54BA7" w:rsidRDefault="001141B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5F8F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55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5F8F" w:rsidRDefault="00695F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41BE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5A12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309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4436"/>
    <w:rsid w:val="00446484"/>
    <w:rsid w:val="004500D0"/>
    <w:rsid w:val="00451080"/>
    <w:rsid w:val="00453B43"/>
    <w:rsid w:val="004562CC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3909"/>
    <w:rsid w:val="00584353"/>
    <w:rsid w:val="005926CD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3AD7"/>
    <w:rsid w:val="00694DF3"/>
    <w:rsid w:val="00695BD8"/>
    <w:rsid w:val="00695F8F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E38B6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1D9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AE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665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17A6F"/>
    <w:rsid w:val="00B20239"/>
    <w:rsid w:val="00B20C88"/>
    <w:rsid w:val="00B245C7"/>
    <w:rsid w:val="00B25232"/>
    <w:rsid w:val="00B3145A"/>
    <w:rsid w:val="00B3246E"/>
    <w:rsid w:val="00B33D8C"/>
    <w:rsid w:val="00B34C5B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BF587F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B48D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E5595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34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7F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56A9-9421-4999-B9B3-BDCA81E3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4</cp:revision>
  <cp:lastPrinted>2022-07-25T11:39:00Z</cp:lastPrinted>
  <dcterms:created xsi:type="dcterms:W3CDTF">2022-07-15T08:22:00Z</dcterms:created>
  <dcterms:modified xsi:type="dcterms:W3CDTF">2022-07-25T11:41:00Z</dcterms:modified>
</cp:coreProperties>
</file>