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FE2222" w:rsidRPr="00441FA1" w:rsidRDefault="000E503F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FE2222" w:rsidRPr="00441FA1" w:rsidRDefault="00831271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8312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FE2222" w:rsidRPr="00441FA1" w:rsidRDefault="00441FA1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КОЧЕГУРЕНСКОГО</w:t>
      </w:r>
      <w:r w:rsidR="000E503F" w:rsidRPr="00441FA1">
        <w:rPr>
          <w:sz w:val="28"/>
          <w:szCs w:val="24"/>
        </w:rPr>
        <w:t xml:space="preserve"> СЕЛЬСКОГО ПОСЕЛЕНИЯ</w: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 w:rsidR="00441FA1"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 w:rsidR="00441FA1"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Р Е Ш Е Н И Е</w:t>
      </w: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41FA1">
        <w:rPr>
          <w:b/>
          <w:sz w:val="22"/>
          <w:szCs w:val="22"/>
        </w:rPr>
        <w:t xml:space="preserve">с. </w:t>
      </w:r>
      <w:r w:rsidR="00441FA1" w:rsidRPr="00441FA1">
        <w:rPr>
          <w:b/>
          <w:sz w:val="22"/>
          <w:szCs w:val="22"/>
        </w:rPr>
        <w:t>Кочегуры</w:t>
      </w:r>
    </w:p>
    <w:p w:rsidR="00FE2222" w:rsidRPr="00441FA1" w:rsidRDefault="00FE2222">
      <w:pPr>
        <w:jc w:val="center"/>
        <w:rPr>
          <w:b/>
          <w:sz w:val="32"/>
          <w:szCs w:val="32"/>
        </w:rPr>
      </w:pPr>
    </w:p>
    <w:p w:rsidR="00FE2222" w:rsidRPr="00441FA1" w:rsidRDefault="000E503F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 w:rsidR="008D387F">
        <w:rPr>
          <w:b/>
          <w:sz w:val="28"/>
          <w:szCs w:val="28"/>
        </w:rPr>
        <w:t>26</w:t>
      </w:r>
      <w:r w:rsidRPr="00441FA1">
        <w:rPr>
          <w:b/>
          <w:sz w:val="28"/>
          <w:szCs w:val="28"/>
        </w:rPr>
        <w:t xml:space="preserve">» </w:t>
      </w:r>
      <w:r w:rsidR="008D387F">
        <w:rPr>
          <w:b/>
          <w:sz w:val="28"/>
          <w:szCs w:val="28"/>
        </w:rPr>
        <w:t>дека</w:t>
      </w:r>
      <w:r w:rsidR="00441FA1" w:rsidRPr="00441FA1">
        <w:rPr>
          <w:b/>
          <w:sz w:val="28"/>
          <w:szCs w:val="28"/>
        </w:rPr>
        <w:t>бря</w:t>
      </w:r>
      <w:r w:rsidRPr="00441FA1">
        <w:rPr>
          <w:b/>
          <w:sz w:val="28"/>
          <w:szCs w:val="28"/>
        </w:rPr>
        <w:t xml:space="preserve"> 2022 г</w:t>
      </w:r>
      <w:r w:rsidR="00441FA1" w:rsidRPr="00441FA1">
        <w:rPr>
          <w:b/>
          <w:sz w:val="28"/>
          <w:szCs w:val="28"/>
        </w:rPr>
        <w:t>.</w:t>
      </w:r>
      <w:r w:rsidRPr="00441FA1">
        <w:rPr>
          <w:b/>
          <w:sz w:val="28"/>
          <w:szCs w:val="28"/>
        </w:rPr>
        <w:t xml:space="preserve">        </w:t>
      </w:r>
      <w:r w:rsidR="00441FA1" w:rsidRPr="00441FA1">
        <w:rPr>
          <w:b/>
          <w:sz w:val="28"/>
          <w:szCs w:val="28"/>
        </w:rPr>
        <w:t xml:space="preserve"> </w:t>
      </w:r>
      <w:r w:rsidR="00441FA1" w:rsidRPr="00441FA1">
        <w:rPr>
          <w:b/>
          <w:sz w:val="28"/>
          <w:szCs w:val="28"/>
        </w:rPr>
        <w:tab/>
      </w:r>
      <w:r w:rsidRPr="00441FA1">
        <w:rPr>
          <w:b/>
          <w:sz w:val="28"/>
          <w:szCs w:val="28"/>
        </w:rPr>
        <w:t xml:space="preserve">                            </w:t>
      </w:r>
      <w:r w:rsidR="00441FA1" w:rsidRPr="00441FA1">
        <w:rPr>
          <w:b/>
          <w:sz w:val="28"/>
          <w:szCs w:val="28"/>
        </w:rPr>
        <w:t xml:space="preserve">                                 </w:t>
      </w:r>
      <w:r w:rsidRPr="00441FA1">
        <w:rPr>
          <w:b/>
          <w:sz w:val="28"/>
          <w:szCs w:val="28"/>
        </w:rPr>
        <w:t xml:space="preserve"> </w:t>
      </w:r>
      <w:r w:rsidR="00441FA1">
        <w:rPr>
          <w:b/>
          <w:sz w:val="28"/>
          <w:szCs w:val="28"/>
        </w:rPr>
        <w:t xml:space="preserve">       </w:t>
      </w:r>
      <w:r w:rsidRPr="00441FA1">
        <w:rPr>
          <w:b/>
          <w:sz w:val="28"/>
          <w:szCs w:val="28"/>
        </w:rPr>
        <w:t xml:space="preserve">  № </w:t>
      </w:r>
      <w:r w:rsidR="00441FA1" w:rsidRPr="00441FA1">
        <w:rPr>
          <w:b/>
          <w:sz w:val="28"/>
          <w:szCs w:val="28"/>
        </w:rPr>
        <w:t>16</w:t>
      </w:r>
      <w:r w:rsidR="008D387F">
        <w:rPr>
          <w:b/>
          <w:sz w:val="28"/>
          <w:szCs w:val="28"/>
        </w:rPr>
        <w:t>4</w:t>
      </w:r>
    </w:p>
    <w:p w:rsidR="00FE2222" w:rsidRPr="00441FA1" w:rsidRDefault="00441FA1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 xml:space="preserve"> </w:t>
      </w:r>
    </w:p>
    <w:p w:rsidR="00457D89" w:rsidRPr="008D387F" w:rsidRDefault="009A7DE2" w:rsidP="00457D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</w:t>
      </w:r>
      <w:r w:rsidR="008D387F" w:rsidRPr="008D387F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 xml:space="preserve">ях </w:t>
      </w:r>
      <w:r w:rsidR="008D387F" w:rsidRPr="008D387F">
        <w:rPr>
          <w:b/>
          <w:sz w:val="28"/>
          <w:szCs w:val="28"/>
        </w:rPr>
        <w:t xml:space="preserve">прогноза социально-экономического развития </w:t>
      </w:r>
      <w:r w:rsidR="008D387F">
        <w:rPr>
          <w:b/>
          <w:sz w:val="28"/>
          <w:szCs w:val="28"/>
        </w:rPr>
        <w:t>Кочегуренского</w:t>
      </w:r>
      <w:r w:rsidR="008D387F" w:rsidRPr="008D387F">
        <w:rPr>
          <w:b/>
          <w:sz w:val="28"/>
          <w:szCs w:val="28"/>
        </w:rPr>
        <w:t xml:space="preserve"> сельского поселения муниципального района </w:t>
      </w:r>
      <w:r w:rsidR="008D387F">
        <w:rPr>
          <w:b/>
          <w:sz w:val="28"/>
          <w:szCs w:val="28"/>
        </w:rPr>
        <w:t>«</w:t>
      </w:r>
      <w:r w:rsidR="008D387F" w:rsidRPr="008D387F">
        <w:rPr>
          <w:b/>
          <w:sz w:val="28"/>
          <w:szCs w:val="28"/>
        </w:rPr>
        <w:t>Чернянский район</w:t>
      </w:r>
      <w:r w:rsidR="008D387F">
        <w:rPr>
          <w:b/>
          <w:sz w:val="28"/>
          <w:szCs w:val="28"/>
        </w:rPr>
        <w:t xml:space="preserve">» </w:t>
      </w:r>
      <w:r w:rsidR="008D387F" w:rsidRPr="008D387F">
        <w:rPr>
          <w:b/>
          <w:sz w:val="28"/>
          <w:szCs w:val="28"/>
        </w:rPr>
        <w:t>на 202</w:t>
      </w:r>
      <w:r w:rsidR="008D387F">
        <w:rPr>
          <w:b/>
          <w:sz w:val="28"/>
          <w:szCs w:val="28"/>
        </w:rPr>
        <w:t>3</w:t>
      </w:r>
      <w:r w:rsidR="008D387F" w:rsidRPr="008D387F">
        <w:rPr>
          <w:b/>
          <w:sz w:val="28"/>
          <w:szCs w:val="28"/>
        </w:rPr>
        <w:t xml:space="preserve"> год и на период до 2025 года</w:t>
      </w:r>
      <w:r w:rsidR="008D387F">
        <w:rPr>
          <w:b/>
          <w:sz w:val="28"/>
          <w:szCs w:val="28"/>
        </w:rPr>
        <w:t>»</w:t>
      </w: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8D387F" w:rsidRDefault="008D387F" w:rsidP="008D387F">
      <w:pPr>
        <w:pStyle w:val="af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Кочегуренского сельского поселения, рассмотрев основные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Кочегуренского сельского поселения муниципального района «Чернянский район» на 2022 год  и на период до 2025 года, земское собрание Кочегуренского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 </w:t>
      </w:r>
    </w:p>
    <w:p w:rsidR="008D387F" w:rsidRPr="00C17171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71">
        <w:rPr>
          <w:rFonts w:ascii="Times New Roman" w:hAnsi="Times New Roman" w:cs="Times New Roman"/>
          <w:sz w:val="28"/>
          <w:szCs w:val="28"/>
        </w:rPr>
        <w:t>Утвердить основные показатели прогноза социально – экономического развития Кочегуренского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года и принять к руководству при формировании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до 2025 года</w:t>
      </w:r>
      <w:r w:rsidRPr="00C171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17171">
        <w:rPr>
          <w:rFonts w:ascii="Times New Roman" w:hAnsi="Times New Roman" w:cs="Times New Roman"/>
          <w:sz w:val="28"/>
          <w:szCs w:val="28"/>
        </w:rPr>
        <w:t>).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r>
        <w:rPr>
          <w:sz w:val="28"/>
          <w:szCs w:val="28"/>
        </w:rPr>
        <w:t>Кочегуренского</w:t>
      </w:r>
      <w:r w:rsidRPr="00C1717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>Кочегуренского</w:t>
      </w:r>
      <w:r w:rsidRPr="00C17171">
        <w:rPr>
          <w:sz w:val="28"/>
          <w:szCs w:val="28"/>
        </w:rPr>
        <w:t xml:space="preserve"> сельского поселения Чернянского района в сети Интернет (адрес сайта: </w:t>
      </w:r>
      <w:r w:rsidRPr="008D387F">
        <w:rPr>
          <w:sz w:val="28"/>
          <w:szCs w:val="28"/>
        </w:rPr>
        <w:t>https://kochegury-r31.gosweb.gosuslugi.ru/</w:t>
      </w:r>
      <w:r>
        <w:rPr>
          <w:sz w:val="28"/>
          <w:szCs w:val="28"/>
        </w:rPr>
        <w:t>)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>Ввести в действие настоящее решение со дня его принятия.</w:t>
      </w:r>
    </w:p>
    <w:p w:rsidR="008D387F" w:rsidRPr="001F4382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7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457D89" w:rsidRDefault="00457D89" w:rsidP="00457D89">
      <w:pPr>
        <w:autoSpaceDE w:val="0"/>
        <w:autoSpaceDN w:val="0"/>
        <w:adjustRightInd w:val="0"/>
        <w:ind w:left="1290"/>
        <w:jc w:val="both"/>
        <w:rPr>
          <w:sz w:val="28"/>
          <w:szCs w:val="28"/>
        </w:rPr>
      </w:pPr>
    </w:p>
    <w:p w:rsidR="00FE2222" w:rsidRPr="00457D89" w:rsidRDefault="00457D89" w:rsidP="00457D89">
      <w:pPr>
        <w:rPr>
          <w:shadow/>
        </w:rPr>
      </w:pPr>
      <w:r>
        <w:t xml:space="preserve">       </w:t>
      </w:r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41FA1" w:rsidRPr="00441FA1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="00441FA1" w:rsidRPr="00441FA1">
        <w:rPr>
          <w:rFonts w:ascii="Times New Roman" w:hAnsi="Times New Roman" w:cs="Times New Roman"/>
          <w:b/>
          <w:sz w:val="28"/>
          <w:szCs w:val="28"/>
        </w:rPr>
        <w:t>С.Н. Пешеханов</w:t>
      </w:r>
    </w:p>
    <w:p w:rsidR="00FE2222" w:rsidRPr="00441FA1" w:rsidRDefault="00FE2222">
      <w:pPr>
        <w:jc w:val="right"/>
        <w:outlineLvl w:val="0"/>
        <w:rPr>
          <w:sz w:val="28"/>
          <w:szCs w:val="28"/>
        </w:rPr>
      </w:pPr>
    </w:p>
    <w:p w:rsidR="00441FA1" w:rsidRDefault="00441FA1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2163"/>
        <w:gridCol w:w="4218"/>
      </w:tblGrid>
      <w:tr w:rsidR="008D387F" w:rsidTr="008D387F">
        <w:tc>
          <w:tcPr>
            <w:tcW w:w="3649" w:type="dxa"/>
          </w:tcPr>
          <w:p w:rsidR="008D387F" w:rsidRPr="008D387F" w:rsidRDefault="008D387F">
            <w:pPr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2163" w:type="dxa"/>
          </w:tcPr>
          <w:p w:rsidR="008D387F" w:rsidRPr="008D387F" w:rsidRDefault="008D387F">
            <w:pPr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4218" w:type="dxa"/>
          </w:tcPr>
          <w:p w:rsidR="008D387F" w:rsidRPr="008D387F" w:rsidRDefault="008D387F" w:rsidP="008D387F">
            <w:pPr>
              <w:outlineLvl w:val="0"/>
              <w:rPr>
                <w:sz w:val="24"/>
                <w:szCs w:val="28"/>
              </w:rPr>
            </w:pPr>
            <w:r w:rsidRPr="008D387F">
              <w:rPr>
                <w:sz w:val="24"/>
                <w:szCs w:val="28"/>
              </w:rPr>
              <w:t>Приложение 1</w:t>
            </w:r>
            <w:r w:rsidRPr="008D387F">
              <w:rPr>
                <w:sz w:val="24"/>
                <w:szCs w:val="28"/>
              </w:rPr>
              <w:br/>
              <w:t>к решению земского собрания Кочегуренского сельского поселения от 26 декабря 2022 года № 164</w:t>
            </w:r>
          </w:p>
        </w:tc>
      </w:tr>
    </w:tbl>
    <w:tbl>
      <w:tblPr>
        <w:tblpPr w:leftFromText="180" w:rightFromText="180" w:vertAnchor="text" w:horzAnchor="margin" w:tblpXSpec="center" w:tblpY="508"/>
        <w:tblW w:w="10031" w:type="dxa"/>
        <w:tblLook w:val="04A0"/>
      </w:tblPr>
      <w:tblGrid>
        <w:gridCol w:w="10031"/>
      </w:tblGrid>
      <w:tr w:rsidR="009A7DE2" w:rsidRPr="009A7DE2" w:rsidTr="009A7DE2">
        <w:trPr>
          <w:trHeight w:val="315"/>
        </w:trPr>
        <w:tc>
          <w:tcPr>
            <w:tcW w:w="10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DE2" w:rsidRPr="008D387F" w:rsidRDefault="009A7DE2" w:rsidP="009A7D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387F">
              <w:rPr>
                <w:b/>
                <w:sz w:val="28"/>
                <w:szCs w:val="28"/>
              </w:rPr>
              <w:t xml:space="preserve">Основные показатели прогноза социально-экономического развития </w:t>
            </w:r>
            <w:r>
              <w:rPr>
                <w:b/>
                <w:sz w:val="28"/>
                <w:szCs w:val="28"/>
              </w:rPr>
              <w:t>Кочегуренского</w:t>
            </w:r>
            <w:r w:rsidRPr="008D387F">
              <w:rPr>
                <w:b/>
                <w:sz w:val="28"/>
                <w:szCs w:val="28"/>
              </w:rPr>
              <w:t xml:space="preserve"> сельского поселения муниципального района </w:t>
            </w:r>
            <w:r>
              <w:rPr>
                <w:b/>
                <w:sz w:val="28"/>
                <w:szCs w:val="28"/>
              </w:rPr>
              <w:t>«</w:t>
            </w:r>
            <w:r w:rsidRPr="008D387F">
              <w:rPr>
                <w:b/>
                <w:sz w:val="28"/>
                <w:szCs w:val="28"/>
              </w:rPr>
              <w:t>Чернянский район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8D387F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3</w:t>
            </w:r>
            <w:r w:rsidRPr="008D387F">
              <w:rPr>
                <w:b/>
                <w:sz w:val="28"/>
                <w:szCs w:val="28"/>
              </w:rPr>
              <w:t xml:space="preserve"> год и на период до 2025 года</w:t>
            </w:r>
            <w:r>
              <w:rPr>
                <w:b/>
                <w:sz w:val="28"/>
                <w:szCs w:val="28"/>
              </w:rPr>
              <w:t>»</w:t>
            </w:r>
          </w:p>
          <w:p w:rsidR="009A7DE2" w:rsidRPr="009A7DE2" w:rsidRDefault="009A7DE2" w:rsidP="009A7DE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7DE2" w:rsidRPr="009A7DE2" w:rsidTr="009A7DE2">
        <w:trPr>
          <w:trHeight w:val="315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A7DE2" w:rsidRPr="009A7DE2" w:rsidTr="009A7DE2">
        <w:trPr>
          <w:trHeight w:val="315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A7DE2" w:rsidRPr="009A7DE2" w:rsidTr="009A7DE2">
        <w:trPr>
          <w:trHeight w:val="315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A7DE2" w:rsidRPr="009A7DE2" w:rsidTr="009A7DE2">
        <w:trPr>
          <w:trHeight w:val="331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9A7DE2" w:rsidRDefault="009A7DE2" w:rsidP="009A7D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W w:w="10065" w:type="dxa"/>
        <w:tblInd w:w="-318" w:type="dxa"/>
        <w:tblLook w:val="04A0"/>
      </w:tblPr>
      <w:tblGrid>
        <w:gridCol w:w="2454"/>
        <w:gridCol w:w="1428"/>
        <w:gridCol w:w="1109"/>
        <w:gridCol w:w="1444"/>
        <w:gridCol w:w="1285"/>
        <w:gridCol w:w="1360"/>
        <w:gridCol w:w="985"/>
      </w:tblGrid>
      <w:tr w:rsidR="009A7DE2" w:rsidRPr="009A7DE2" w:rsidTr="00A40AB2">
        <w:trPr>
          <w:trHeight w:val="585"/>
        </w:trPr>
        <w:tc>
          <w:tcPr>
            <w:tcW w:w="2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2021 год факт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2022 год оценка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9A7DE2" w:rsidRPr="009A7DE2" w:rsidTr="00A40AB2">
        <w:trPr>
          <w:trHeight w:val="330"/>
        </w:trPr>
        <w:tc>
          <w:tcPr>
            <w:tcW w:w="2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Раздел 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1.Численность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43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1,212</w:t>
            </w:r>
          </w:p>
        </w:tc>
      </w:tr>
      <w:tr w:rsidR="009A7DE2" w:rsidRPr="009A7DE2" w:rsidTr="00A40AB2">
        <w:trPr>
          <w:trHeight w:val="43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1,212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 xml:space="preserve">Число родившихся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</w:t>
            </w:r>
          </w:p>
        </w:tc>
      </w:tr>
      <w:tr w:rsidR="009A7DE2" w:rsidRPr="009A7DE2" w:rsidTr="00A40AB2">
        <w:trPr>
          <w:trHeight w:val="96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2,5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8</w:t>
            </w:r>
          </w:p>
        </w:tc>
      </w:tr>
      <w:tr w:rsidR="009A7DE2" w:rsidRPr="009A7DE2" w:rsidTr="00A40AB2">
        <w:trPr>
          <w:trHeight w:val="84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4,9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6,6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  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5</w:t>
            </w:r>
          </w:p>
        </w:tc>
      </w:tr>
      <w:tr w:rsidR="009A7DE2" w:rsidRPr="009A7DE2" w:rsidTr="00A40AB2">
        <w:trPr>
          <w:trHeight w:val="9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Общий коэффициент  естественного прироста (убыли)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4,1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  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2</w:t>
            </w:r>
          </w:p>
        </w:tc>
      </w:tr>
      <w:tr w:rsidR="009A7DE2" w:rsidRPr="009A7DE2" w:rsidTr="00A40AB2">
        <w:trPr>
          <w:trHeight w:val="9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1,6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    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        1,7</w:t>
            </w:r>
          </w:p>
        </w:tc>
      </w:tr>
      <w:tr w:rsidR="009A7DE2" w:rsidRPr="009A7DE2" w:rsidTr="00A40AB2">
        <w:trPr>
          <w:trHeight w:val="57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7 986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7 986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7 986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7 986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7986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631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lastRenderedPageBreak/>
              <w:t>Земли сельскохозяйственного назначения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6 222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6 222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6 222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6 222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6 222</w:t>
            </w:r>
          </w:p>
        </w:tc>
      </w:tr>
      <w:tr w:rsidR="009A7DE2" w:rsidRPr="009A7DE2" w:rsidTr="00A40AB2">
        <w:trPr>
          <w:trHeight w:val="21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24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1 109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1 109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1 109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1 109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1 109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Земли запаса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Другие категории (указать конкретно)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Раздел II.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2.Сельское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55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2.1.Выпуск продукции сельского хозяйства (все категории хозяйств)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млн.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473,5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503,1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527,5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555,4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581,9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145,6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106,3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104,8</w:t>
            </w:r>
          </w:p>
        </w:tc>
      </w:tr>
      <w:tr w:rsidR="009A7DE2" w:rsidRPr="009A7DE2" w:rsidTr="00A40AB2">
        <w:trPr>
          <w:trHeight w:val="9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49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4 343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7 348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7 421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7 495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7 570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50,6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169,2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</w:tr>
      <w:tr w:rsidR="009A7DE2" w:rsidRPr="009A7DE2" w:rsidTr="00A40AB2">
        <w:trPr>
          <w:trHeight w:val="36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2 688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6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1 475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993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1 003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1 013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1 023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138,4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67,3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</w:tr>
      <w:tr w:rsidR="009A7DE2" w:rsidRPr="009A7DE2" w:rsidTr="00A40AB2">
        <w:trPr>
          <w:trHeight w:val="34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Овощи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940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872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881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890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898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110,6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92,8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100,9</w:t>
            </w:r>
          </w:p>
        </w:tc>
      </w:tr>
      <w:tr w:rsidR="009A7DE2" w:rsidRPr="009A7DE2" w:rsidTr="00A40AB2">
        <w:trPr>
          <w:trHeight w:val="36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Картофель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786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973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1002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 xml:space="preserve">темп роста к </w:t>
            </w:r>
            <w:r w:rsidRPr="009A7DE2">
              <w:rPr>
                <w:sz w:val="22"/>
                <w:szCs w:val="22"/>
              </w:rPr>
              <w:lastRenderedPageBreak/>
              <w:t>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85,9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123,8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100,9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lastRenderedPageBreak/>
              <w:t>Плоды и ягоды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46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256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97,6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100,8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1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 xml:space="preserve">        птица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39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100,0</w:t>
            </w:r>
          </w:p>
        </w:tc>
      </w:tr>
      <w:tr w:rsidR="009A7DE2" w:rsidRPr="009A7DE2" w:rsidTr="00A40AB2">
        <w:trPr>
          <w:trHeight w:val="25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Молоко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12 784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12 921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13 050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13 179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13 313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105,9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</w:tr>
      <w:tr w:rsidR="009A7DE2" w:rsidRPr="009A7DE2" w:rsidTr="00A40AB2">
        <w:trPr>
          <w:trHeight w:val="36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Яйца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шт.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312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3.Инвестиции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111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4.Строительство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83,3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100,0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 xml:space="preserve">населением за счет собственных и заемных средств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кв. 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83,3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100,0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учреждений здравоохранения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учреждений культуры и 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-библиотек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45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lastRenderedPageBreak/>
              <w:t xml:space="preserve">- объектов коммунальной сферы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км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 xml:space="preserve">-организаций охраны общественного порядка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ед/мощность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5.Потребительский рынок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11 531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12 292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13 214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14 218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16 321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106,6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114,8</w:t>
            </w:r>
          </w:p>
        </w:tc>
      </w:tr>
      <w:tr w:rsidR="009A7DE2" w:rsidRPr="009A7DE2" w:rsidTr="00A40AB2">
        <w:trPr>
          <w:trHeight w:val="57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5.2.Оборот общественного питания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-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6. Финансы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57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 xml:space="preserve">6.1.Прибыль прибыльных предприятий -  всего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20 200,0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20 600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21 100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21 400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101,4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Раздел III.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57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в крупных и средних и малых бюджетных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191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занятых в малом  бизнесе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</w:p>
        </w:tc>
      </w:tr>
      <w:tr w:rsidR="009A7DE2" w:rsidRPr="009A7DE2" w:rsidTr="00A40AB2">
        <w:trPr>
          <w:trHeight w:val="114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</w:t>
            </w:r>
          </w:p>
        </w:tc>
      </w:tr>
      <w:tr w:rsidR="009A7DE2" w:rsidRPr="009A7DE2" w:rsidTr="00A40AB2">
        <w:trPr>
          <w:trHeight w:val="6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0,192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0,190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0,190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0,190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0,190</w:t>
            </w:r>
          </w:p>
        </w:tc>
      </w:tr>
      <w:tr w:rsidR="009A7DE2" w:rsidRPr="009A7DE2" w:rsidTr="00A40AB2">
        <w:trPr>
          <w:trHeight w:val="57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2"/>
                <w:szCs w:val="22"/>
              </w:rPr>
            </w:pPr>
            <w:r w:rsidRPr="009A7DE2">
              <w:rPr>
                <w:b/>
                <w:bCs/>
                <w:sz w:val="22"/>
                <w:szCs w:val="22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млн.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95,2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101,7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109,4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117,6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</w:pPr>
            <w:r w:rsidRPr="009A7DE2">
              <w:t>118,9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lastRenderedPageBreak/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106,9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101,1</w:t>
            </w:r>
          </w:p>
        </w:tc>
      </w:tr>
      <w:tr w:rsidR="009A7DE2" w:rsidRPr="009A7DE2" w:rsidTr="00A40AB2">
        <w:trPr>
          <w:trHeight w:val="9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41 306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44 620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47 967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51 599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52 169</w:t>
            </w:r>
          </w:p>
        </w:tc>
      </w:tr>
      <w:tr w:rsidR="009A7DE2" w:rsidRPr="009A7DE2" w:rsidTr="00A40AB2">
        <w:trPr>
          <w:trHeight w:val="300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E2" w:rsidRPr="009A7DE2" w:rsidRDefault="009A7DE2" w:rsidP="009A7DE2">
            <w:pPr>
              <w:jc w:val="center"/>
              <w:rPr>
                <w:sz w:val="22"/>
                <w:szCs w:val="22"/>
              </w:rPr>
            </w:pPr>
            <w:r w:rsidRPr="009A7DE2">
              <w:rPr>
                <w:sz w:val="22"/>
                <w:szCs w:val="22"/>
              </w:rPr>
              <w:t>101,1</w:t>
            </w:r>
          </w:p>
        </w:tc>
      </w:tr>
    </w:tbl>
    <w:p w:rsidR="008D387F" w:rsidRDefault="00A40AB2" w:rsidP="008D387F">
      <w:pPr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56"/>
        <w:tblW w:w="10348" w:type="dxa"/>
        <w:tblLook w:val="04A0"/>
      </w:tblPr>
      <w:tblGrid>
        <w:gridCol w:w="7178"/>
        <w:gridCol w:w="3170"/>
      </w:tblGrid>
      <w:tr w:rsidR="00A40AB2" w:rsidRPr="009A7DE2" w:rsidTr="00A40AB2">
        <w:trPr>
          <w:trHeight w:val="378"/>
        </w:trPr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B2" w:rsidRPr="009A7DE2" w:rsidRDefault="00A40AB2" w:rsidP="00A40AB2">
            <w:pPr>
              <w:rPr>
                <w:b/>
                <w:bCs/>
                <w:sz w:val="28"/>
                <w:szCs w:val="24"/>
              </w:rPr>
            </w:pPr>
            <w:r w:rsidRPr="009A7DE2">
              <w:rPr>
                <w:b/>
                <w:bCs/>
                <w:sz w:val="28"/>
                <w:szCs w:val="24"/>
              </w:rPr>
              <w:t>Глава администрации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9A7DE2">
              <w:rPr>
                <w:b/>
                <w:bCs/>
                <w:sz w:val="28"/>
                <w:szCs w:val="24"/>
              </w:rPr>
              <w:t>Кочегуренского сельского поселения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B2" w:rsidRPr="009A7DE2" w:rsidRDefault="00A40AB2" w:rsidP="00A40AB2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        </w:t>
            </w:r>
            <w:r w:rsidRPr="009A7DE2">
              <w:rPr>
                <w:b/>
                <w:bCs/>
                <w:sz w:val="28"/>
                <w:szCs w:val="24"/>
              </w:rPr>
              <w:t>Л.Н. Федотенкова</w:t>
            </w:r>
          </w:p>
        </w:tc>
      </w:tr>
    </w:tbl>
    <w:p w:rsidR="008D387F" w:rsidRDefault="008D387F">
      <w:pPr>
        <w:jc w:val="right"/>
        <w:outlineLvl w:val="0"/>
        <w:rPr>
          <w:sz w:val="28"/>
          <w:szCs w:val="28"/>
        </w:rPr>
      </w:pPr>
    </w:p>
    <w:p w:rsidR="008D387F" w:rsidRDefault="008D387F">
      <w:pPr>
        <w:jc w:val="right"/>
        <w:outlineLvl w:val="0"/>
        <w:rPr>
          <w:sz w:val="28"/>
          <w:szCs w:val="28"/>
        </w:rPr>
      </w:pPr>
    </w:p>
    <w:p w:rsidR="008D387F" w:rsidRDefault="008D387F">
      <w:pPr>
        <w:jc w:val="right"/>
        <w:outlineLvl w:val="0"/>
        <w:rPr>
          <w:sz w:val="28"/>
          <w:szCs w:val="28"/>
        </w:rPr>
      </w:pPr>
    </w:p>
    <w:p w:rsidR="008D387F" w:rsidRDefault="008D387F">
      <w:pPr>
        <w:jc w:val="right"/>
        <w:outlineLvl w:val="0"/>
        <w:rPr>
          <w:sz w:val="28"/>
          <w:szCs w:val="28"/>
        </w:rPr>
      </w:pPr>
    </w:p>
    <w:p w:rsidR="008D387F" w:rsidRDefault="008D387F" w:rsidP="009A7DE2">
      <w:pPr>
        <w:jc w:val="center"/>
        <w:outlineLvl w:val="0"/>
        <w:rPr>
          <w:sz w:val="28"/>
          <w:szCs w:val="28"/>
        </w:rPr>
      </w:pPr>
    </w:p>
    <w:p w:rsidR="008D387F" w:rsidRDefault="008D387F">
      <w:pPr>
        <w:jc w:val="right"/>
        <w:outlineLvl w:val="0"/>
        <w:rPr>
          <w:sz w:val="28"/>
          <w:szCs w:val="28"/>
        </w:rPr>
      </w:pPr>
    </w:p>
    <w:p w:rsidR="008D387F" w:rsidRDefault="008D387F">
      <w:pPr>
        <w:jc w:val="right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sectPr w:rsidR="00457D89" w:rsidSect="00FE2222">
      <w:footerReference w:type="default" r:id="rId10"/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E9" w:rsidRDefault="006D75E9">
      <w:r>
        <w:separator/>
      </w:r>
    </w:p>
  </w:endnote>
  <w:endnote w:type="continuationSeparator" w:id="1">
    <w:p w:rsidR="006D75E9" w:rsidRDefault="006D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186"/>
      <w:docPartObj>
        <w:docPartGallery w:val="Общ"/>
        <w:docPartUnique/>
      </w:docPartObj>
    </w:sdtPr>
    <w:sdtContent>
      <w:p w:rsidR="009A7DE2" w:rsidRDefault="009A7DE2">
        <w:pPr>
          <w:pStyle w:val="afe"/>
          <w:jc w:val="center"/>
        </w:pPr>
        <w:fldSimple w:instr=" PAGE   \* MERGEFORMAT ">
          <w:r w:rsidR="0050624F">
            <w:rPr>
              <w:noProof/>
            </w:rPr>
            <w:t>1</w:t>
          </w:r>
        </w:fldSimple>
      </w:p>
    </w:sdtContent>
  </w:sdt>
  <w:p w:rsidR="009A7DE2" w:rsidRDefault="009A7DE2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E9" w:rsidRDefault="006D75E9">
      <w:r>
        <w:separator/>
      </w:r>
    </w:p>
  </w:footnote>
  <w:footnote w:type="continuationSeparator" w:id="1">
    <w:p w:rsidR="006D75E9" w:rsidRDefault="006D7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80A"/>
    <w:multiLevelType w:val="hybridMultilevel"/>
    <w:tmpl w:val="11C8651E"/>
    <w:lvl w:ilvl="0" w:tplc="8424FEF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222"/>
    <w:rsid w:val="000E503F"/>
    <w:rsid w:val="00441FA1"/>
    <w:rsid w:val="00457D89"/>
    <w:rsid w:val="0050624F"/>
    <w:rsid w:val="006D75E9"/>
    <w:rsid w:val="00831271"/>
    <w:rsid w:val="008D387F"/>
    <w:rsid w:val="009A7DE2"/>
    <w:rsid w:val="00A40AB2"/>
    <w:rsid w:val="00AF39D4"/>
    <w:rsid w:val="00E14C0D"/>
    <w:rsid w:val="00FE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22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E22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E22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E22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E22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E22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E2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E22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22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22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2222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FE2222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FE22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22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22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2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22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22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E2222"/>
  </w:style>
  <w:style w:type="character" w:customStyle="1" w:styleId="FooterChar">
    <w:name w:val="Footer Char"/>
    <w:basedOn w:val="a0"/>
    <w:link w:val="Footer"/>
    <w:uiPriority w:val="99"/>
    <w:rsid w:val="00FE2222"/>
  </w:style>
  <w:style w:type="character" w:customStyle="1" w:styleId="CaptionChar">
    <w:name w:val="Caption Char"/>
    <w:link w:val="Footer"/>
    <w:uiPriority w:val="99"/>
    <w:rsid w:val="00FE2222"/>
  </w:style>
  <w:style w:type="table" w:styleId="aa">
    <w:name w:val="Table Grid"/>
    <w:basedOn w:val="a1"/>
    <w:uiPriority w:val="59"/>
    <w:rsid w:val="00FE2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E22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E222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E2222"/>
    <w:rPr>
      <w:sz w:val="18"/>
    </w:rPr>
  </w:style>
  <w:style w:type="character" w:styleId="ad">
    <w:name w:val="footnote reference"/>
    <w:basedOn w:val="a0"/>
    <w:uiPriority w:val="99"/>
    <w:unhideWhenUsed/>
    <w:rsid w:val="00FE222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2222"/>
  </w:style>
  <w:style w:type="character" w:customStyle="1" w:styleId="af">
    <w:name w:val="Текст концевой сноски Знак"/>
    <w:link w:val="ae"/>
    <w:uiPriority w:val="99"/>
    <w:rsid w:val="00FE222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22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2222"/>
    <w:pPr>
      <w:spacing w:after="57"/>
    </w:pPr>
  </w:style>
  <w:style w:type="paragraph" w:styleId="21">
    <w:name w:val="toc 2"/>
    <w:basedOn w:val="a"/>
    <w:next w:val="a"/>
    <w:uiPriority w:val="39"/>
    <w:unhideWhenUsed/>
    <w:rsid w:val="00FE22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22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22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22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22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22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22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2222"/>
    <w:pPr>
      <w:spacing w:after="57"/>
      <w:ind w:left="2268"/>
    </w:pPr>
  </w:style>
  <w:style w:type="paragraph" w:styleId="af1">
    <w:name w:val="TOC Heading"/>
    <w:uiPriority w:val="39"/>
    <w:unhideWhenUsed/>
    <w:rsid w:val="00FE2222"/>
  </w:style>
  <w:style w:type="paragraph" w:styleId="af2">
    <w:name w:val="table of figures"/>
    <w:basedOn w:val="a"/>
    <w:next w:val="a"/>
    <w:uiPriority w:val="99"/>
    <w:unhideWhenUsed/>
    <w:rsid w:val="00FE2222"/>
  </w:style>
  <w:style w:type="paragraph" w:customStyle="1" w:styleId="Heading1">
    <w:name w:val="Heading 1"/>
    <w:basedOn w:val="a"/>
    <w:next w:val="a"/>
    <w:link w:val="10"/>
    <w:qFormat/>
    <w:rsid w:val="00FE2222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FE2222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FE2222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FE2222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FE2222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FE222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FE222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FE2222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FE2222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FE2222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FE2222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FE2222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FE2222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FE2222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FE2222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FE222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2222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FE222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FE2222"/>
    <w:rPr>
      <w:b/>
      <w:bCs/>
      <w:sz w:val="20"/>
      <w:szCs w:val="20"/>
    </w:rPr>
  </w:style>
  <w:style w:type="paragraph" w:customStyle="1" w:styleId="Web">
    <w:name w:val="Обычный (Web)"/>
    <w:basedOn w:val="a"/>
    <w:rsid w:val="00FE222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FE2222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FE2222"/>
    <w:rPr>
      <w:color w:val="0000FF"/>
      <w:u w:val="single"/>
    </w:rPr>
  </w:style>
  <w:style w:type="character" w:styleId="af8">
    <w:name w:val="FollowedHyperlink"/>
    <w:uiPriority w:val="99"/>
    <w:semiHidden/>
    <w:rsid w:val="00FE2222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FE2222"/>
    <w:rPr>
      <w:sz w:val="28"/>
    </w:rPr>
  </w:style>
  <w:style w:type="paragraph" w:styleId="af9">
    <w:name w:val="No Spacing"/>
    <w:link w:val="afa"/>
    <w:uiPriority w:val="1"/>
    <w:qFormat/>
    <w:rsid w:val="00FE2222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FE2222"/>
    <w:rPr>
      <w:rFonts w:ascii="Times New Roman" w:eastAsia="Times New Roman" w:hAnsi="Times New Roman"/>
    </w:rPr>
  </w:style>
  <w:style w:type="character" w:customStyle="1" w:styleId="WW8Num2z1">
    <w:name w:val="WW8Num2z1"/>
    <w:rsid w:val="00FE2222"/>
    <w:rPr>
      <w:rFonts w:ascii="Courier New" w:hAnsi="Courier New" w:cs="Courier New"/>
    </w:rPr>
  </w:style>
  <w:style w:type="character" w:customStyle="1" w:styleId="WW8Num2z2">
    <w:name w:val="WW8Num2z2"/>
    <w:rsid w:val="00FE2222"/>
    <w:rPr>
      <w:rFonts w:ascii="Wingdings" w:hAnsi="Wingdings" w:cs="Wingdings"/>
    </w:rPr>
  </w:style>
  <w:style w:type="character" w:customStyle="1" w:styleId="WW8Num2z3">
    <w:name w:val="WW8Num2z3"/>
    <w:rsid w:val="00FE2222"/>
    <w:rPr>
      <w:rFonts w:ascii="Symbol" w:hAnsi="Symbol" w:cs="Symbol"/>
    </w:rPr>
  </w:style>
  <w:style w:type="character" w:customStyle="1" w:styleId="WW8Num4z0">
    <w:name w:val="WW8Num4z0"/>
    <w:rsid w:val="00FE2222"/>
    <w:rPr>
      <w:sz w:val="20"/>
    </w:rPr>
  </w:style>
  <w:style w:type="character" w:customStyle="1" w:styleId="WW8Num5z0">
    <w:name w:val="WW8Num5z0"/>
    <w:rsid w:val="00FE222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222"/>
    <w:rPr>
      <w:rFonts w:ascii="Courier New" w:hAnsi="Courier New"/>
    </w:rPr>
  </w:style>
  <w:style w:type="character" w:customStyle="1" w:styleId="WW8Num5z2">
    <w:name w:val="WW8Num5z2"/>
    <w:rsid w:val="00FE2222"/>
    <w:rPr>
      <w:rFonts w:ascii="Wingdings" w:hAnsi="Wingdings"/>
    </w:rPr>
  </w:style>
  <w:style w:type="character" w:customStyle="1" w:styleId="WW8Num5z3">
    <w:name w:val="WW8Num5z3"/>
    <w:rsid w:val="00FE2222"/>
    <w:rPr>
      <w:rFonts w:ascii="Symbol" w:hAnsi="Symbol"/>
    </w:rPr>
  </w:style>
  <w:style w:type="character" w:customStyle="1" w:styleId="WW8Num7z0">
    <w:name w:val="WW8Num7z0"/>
    <w:rsid w:val="00FE2222"/>
    <w:rPr>
      <w:rFonts w:ascii="Symbol" w:hAnsi="Symbol"/>
    </w:rPr>
  </w:style>
  <w:style w:type="character" w:customStyle="1" w:styleId="WW8Num7z1">
    <w:name w:val="WW8Num7z1"/>
    <w:rsid w:val="00FE2222"/>
    <w:rPr>
      <w:rFonts w:ascii="Courier New" w:hAnsi="Courier New"/>
    </w:rPr>
  </w:style>
  <w:style w:type="character" w:customStyle="1" w:styleId="WW8Num7z2">
    <w:name w:val="WW8Num7z2"/>
    <w:rsid w:val="00FE2222"/>
    <w:rPr>
      <w:rFonts w:ascii="Wingdings" w:hAnsi="Wingdings"/>
    </w:rPr>
  </w:style>
  <w:style w:type="character" w:customStyle="1" w:styleId="WW8Num9z0">
    <w:name w:val="WW8Num9z0"/>
    <w:rsid w:val="00FE2222"/>
    <w:rPr>
      <w:rFonts w:ascii="Symbol" w:hAnsi="Symbol"/>
    </w:rPr>
  </w:style>
  <w:style w:type="character" w:customStyle="1" w:styleId="WW8Num9z1">
    <w:name w:val="WW8Num9z1"/>
    <w:rsid w:val="00FE2222"/>
    <w:rPr>
      <w:rFonts w:ascii="Courier New" w:hAnsi="Courier New"/>
    </w:rPr>
  </w:style>
  <w:style w:type="character" w:customStyle="1" w:styleId="WW8Num9z2">
    <w:name w:val="WW8Num9z2"/>
    <w:rsid w:val="00FE2222"/>
    <w:rPr>
      <w:rFonts w:ascii="Wingdings" w:hAnsi="Wingdings"/>
    </w:rPr>
  </w:style>
  <w:style w:type="character" w:customStyle="1" w:styleId="WW8Num14z0">
    <w:name w:val="WW8Num14z0"/>
    <w:rsid w:val="00FE2222"/>
    <w:rPr>
      <w:sz w:val="28"/>
      <w:szCs w:val="28"/>
    </w:rPr>
  </w:style>
  <w:style w:type="character" w:customStyle="1" w:styleId="11">
    <w:name w:val="Основной шрифт абзаца1"/>
    <w:rsid w:val="00FE2222"/>
  </w:style>
  <w:style w:type="paragraph" w:customStyle="1" w:styleId="12">
    <w:name w:val="Заголовок1"/>
    <w:basedOn w:val="a"/>
    <w:next w:val="af4"/>
    <w:rsid w:val="00FE222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FE2222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FE2222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E2222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FE2222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FE2222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FE2222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FE2222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FE222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FE2222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FE222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FE2222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FE2222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c">
    <w:name w:val="header"/>
    <w:basedOn w:val="a"/>
    <w:link w:val="afd"/>
    <w:uiPriority w:val="99"/>
    <w:semiHidden/>
    <w:unhideWhenUsed/>
    <w:rsid w:val="009A7D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A7DE2"/>
  </w:style>
  <w:style w:type="paragraph" w:styleId="afe">
    <w:name w:val="footer"/>
    <w:basedOn w:val="a"/>
    <w:link w:val="aff"/>
    <w:uiPriority w:val="99"/>
    <w:unhideWhenUsed/>
    <w:rsid w:val="009A7DE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9A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580A271-ECC7-4388-8FFE-C38AEDA9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50</cp:revision>
  <cp:lastPrinted>2022-12-18T15:47:00Z</cp:lastPrinted>
  <dcterms:created xsi:type="dcterms:W3CDTF">2021-03-01T08:17:00Z</dcterms:created>
  <dcterms:modified xsi:type="dcterms:W3CDTF">2022-12-18T15:49:00Z</dcterms:modified>
</cp:coreProperties>
</file>